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报价函</w:t>
      </w:r>
    </w:p>
    <w:p/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贵州阳光产权交易所有限公司：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贵公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司于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日发布关于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转让公告，项目编号：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项目挂牌底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价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查阅该项目相关资料并进行调查了解，拟申请受让该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项目，现根据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公告要求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向贵公司提交受让申请及报价，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受让报价金额为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万元人民币。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报价人：</w:t>
      </w:r>
    </w:p>
    <w:p>
      <w:pPr>
        <w:ind w:left="5120" w:hanging="5120" w:hanging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ZDMxMDlhYjA2NjNlNGU5YWJhMjNiN2QyNjJjOGMifQ=="/>
  </w:docVars>
  <w:rsids>
    <w:rsidRoot w:val="61015985"/>
    <w:rsid w:val="002D2E19"/>
    <w:rsid w:val="00606F90"/>
    <w:rsid w:val="00727660"/>
    <w:rsid w:val="00AB5FF7"/>
    <w:rsid w:val="00BB2254"/>
    <w:rsid w:val="0B184E05"/>
    <w:rsid w:val="0C5E279C"/>
    <w:rsid w:val="0E764918"/>
    <w:rsid w:val="180D0C03"/>
    <w:rsid w:val="29B66136"/>
    <w:rsid w:val="301951BF"/>
    <w:rsid w:val="30254030"/>
    <w:rsid w:val="319B3F13"/>
    <w:rsid w:val="3652634F"/>
    <w:rsid w:val="3B5F4452"/>
    <w:rsid w:val="5ABB4E82"/>
    <w:rsid w:val="5DE37CD6"/>
    <w:rsid w:val="61015985"/>
    <w:rsid w:val="69665E90"/>
    <w:rsid w:val="6A7A5552"/>
    <w:rsid w:val="6CDC3452"/>
    <w:rsid w:val="7C0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127</Words>
  <Characters>130</Characters>
  <Lines>2</Lines>
  <Paragraphs>1</Paragraphs>
  <TotalTime>10</TotalTime>
  <ScaleCrop>false</ScaleCrop>
  <LinksUpToDate>false</LinksUpToDate>
  <CharactersWithSpaces>246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2021-01-12T05:50:00Z</dcterms:created>
  <dc:creator>漠</dc:creator>
  <cp:lastModifiedBy>dragon</cp:lastModifiedBy>
  <dcterms:modified xsi:type="dcterms:W3CDTF">2022-09-01T05:20:20Z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FB628E0C8D4E4D6AAAC8C937B5FF1F77</vt:lpwstr>
  </property>
</Properties>
</file>