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4F" w:rsidRDefault="00692B4F" w:rsidP="00692B4F">
      <w:pPr>
        <w:jc w:val="center"/>
        <w:rPr>
          <w:rFonts w:ascii="黑体" w:eastAsia="黑体" w:hAnsi="黑体" w:hint="eastAsia"/>
          <w:sz w:val="44"/>
          <w:szCs w:val="44"/>
        </w:rPr>
      </w:pPr>
      <w:r w:rsidRPr="00692B4F">
        <w:rPr>
          <w:rFonts w:ascii="黑体" w:eastAsia="黑体" w:hAnsi="黑体" w:hint="eastAsia"/>
          <w:sz w:val="44"/>
          <w:szCs w:val="44"/>
        </w:rPr>
        <w:t>债务清偿协议</w:t>
      </w:r>
    </w:p>
    <w:p w:rsidR="00D95E93" w:rsidRPr="00692B4F" w:rsidRDefault="00D95E93" w:rsidP="00692B4F">
      <w:pPr>
        <w:jc w:val="center"/>
        <w:rPr>
          <w:rFonts w:ascii="黑体" w:eastAsia="黑体" w:hAnsi="黑体"/>
          <w:sz w:val="44"/>
          <w:szCs w:val="44"/>
        </w:rPr>
      </w:pPr>
    </w:p>
    <w:p w:rsidR="00692B4F" w:rsidRPr="00692B4F" w:rsidRDefault="00692B4F" w:rsidP="00692B4F">
      <w:pPr>
        <w:rPr>
          <w:rFonts w:ascii="仿宋_GB2312" w:eastAsia="仿宋_GB2312"/>
          <w:sz w:val="30"/>
          <w:szCs w:val="30"/>
        </w:rPr>
      </w:pPr>
      <w:r w:rsidRPr="00692B4F">
        <w:rPr>
          <w:rFonts w:ascii="仿宋_GB2312" w:eastAsia="仿宋_GB2312" w:hint="eastAsia"/>
          <w:sz w:val="30"/>
          <w:szCs w:val="30"/>
        </w:rPr>
        <w:t>甲方：扬州金澜矿业有限公司</w:t>
      </w:r>
    </w:p>
    <w:p w:rsidR="00692B4F" w:rsidRPr="00692B4F" w:rsidRDefault="00692B4F" w:rsidP="00692B4F">
      <w:pPr>
        <w:rPr>
          <w:rFonts w:ascii="仿宋_GB2312" w:eastAsia="仿宋_GB2312"/>
          <w:sz w:val="30"/>
          <w:szCs w:val="30"/>
        </w:rPr>
      </w:pPr>
      <w:r w:rsidRPr="00692B4F">
        <w:rPr>
          <w:rFonts w:ascii="仿宋_GB2312" w:eastAsia="仿宋_GB2312" w:hint="eastAsia"/>
          <w:sz w:val="30"/>
          <w:szCs w:val="30"/>
        </w:rPr>
        <w:t>地址：扬州市史可法东路9号</w:t>
      </w:r>
    </w:p>
    <w:p w:rsidR="00692B4F" w:rsidRPr="00692B4F" w:rsidRDefault="00692B4F" w:rsidP="00692B4F">
      <w:pPr>
        <w:rPr>
          <w:rFonts w:ascii="仿宋_GB2312" w:eastAsia="仿宋_GB2312"/>
          <w:sz w:val="30"/>
          <w:szCs w:val="30"/>
        </w:rPr>
      </w:pPr>
      <w:r w:rsidRPr="00692B4F">
        <w:rPr>
          <w:rFonts w:ascii="仿宋_GB2312" w:eastAsia="仿宋_GB2312" w:hint="eastAsia"/>
          <w:sz w:val="30"/>
          <w:szCs w:val="30"/>
        </w:rPr>
        <w:t>乙方：</w:t>
      </w:r>
      <w:r w:rsidR="00715200" w:rsidRPr="00692B4F">
        <w:rPr>
          <w:rFonts w:ascii="仿宋_GB2312" w:eastAsia="仿宋_GB2312" w:hint="eastAsia"/>
          <w:sz w:val="30"/>
          <w:szCs w:val="30"/>
        </w:rPr>
        <w:t>兴仁县振兴煤矿用电服务有限公司</w:t>
      </w:r>
    </w:p>
    <w:p w:rsidR="00692B4F" w:rsidRPr="00692B4F" w:rsidRDefault="00692B4F" w:rsidP="00692B4F">
      <w:pPr>
        <w:rPr>
          <w:rFonts w:ascii="仿宋_GB2312" w:eastAsia="仿宋_GB2312"/>
          <w:sz w:val="30"/>
          <w:szCs w:val="30"/>
        </w:rPr>
      </w:pPr>
      <w:r w:rsidRPr="00692B4F">
        <w:rPr>
          <w:rFonts w:ascii="仿宋_GB2312" w:eastAsia="仿宋_GB2312" w:hint="eastAsia"/>
          <w:sz w:val="30"/>
          <w:szCs w:val="30"/>
        </w:rPr>
        <w:t>地址：</w:t>
      </w:r>
      <w:r w:rsidR="00715200" w:rsidRPr="00692B4F">
        <w:rPr>
          <w:rFonts w:ascii="仿宋_GB2312" w:eastAsia="仿宋_GB2312" w:hint="eastAsia"/>
          <w:sz w:val="30"/>
          <w:szCs w:val="30"/>
        </w:rPr>
        <w:t>贵州省黔西南布依族苗族自治州兴仁县潘家庄镇振兴煤矿六号井</w:t>
      </w:r>
    </w:p>
    <w:p w:rsidR="00692B4F" w:rsidRPr="00692B4F" w:rsidRDefault="00692B4F" w:rsidP="00692B4F">
      <w:pPr>
        <w:rPr>
          <w:rFonts w:ascii="仿宋_GB2312" w:eastAsia="仿宋_GB2312"/>
          <w:sz w:val="30"/>
          <w:szCs w:val="30"/>
        </w:rPr>
      </w:pPr>
      <w:r w:rsidRPr="00692B4F">
        <w:rPr>
          <w:rFonts w:ascii="仿宋_GB2312" w:eastAsia="仿宋_GB2312" w:hint="eastAsia"/>
          <w:sz w:val="30"/>
          <w:szCs w:val="30"/>
        </w:rPr>
        <w:t>丙方：</w:t>
      </w:r>
      <w:r w:rsidR="00715200" w:rsidRPr="00692B4F">
        <w:rPr>
          <w:rFonts w:ascii="仿宋_GB2312" w:eastAsia="仿宋_GB2312"/>
          <w:sz w:val="30"/>
          <w:szCs w:val="30"/>
        </w:rPr>
        <w:t xml:space="preserve"> </w:t>
      </w:r>
      <w:r w:rsidR="00715200">
        <w:rPr>
          <w:rFonts w:ascii="仿宋_GB2312" w:eastAsia="仿宋_GB2312" w:hint="eastAsia"/>
          <w:sz w:val="30"/>
          <w:szCs w:val="30"/>
        </w:rPr>
        <w:t>股权买受方</w:t>
      </w:r>
    </w:p>
    <w:p w:rsidR="00692B4F" w:rsidRPr="00692B4F" w:rsidRDefault="00692B4F" w:rsidP="00692B4F">
      <w:pPr>
        <w:rPr>
          <w:rFonts w:ascii="仿宋_GB2312" w:eastAsia="仿宋_GB2312"/>
          <w:sz w:val="30"/>
          <w:szCs w:val="30"/>
        </w:rPr>
      </w:pPr>
      <w:r w:rsidRPr="00692B4F">
        <w:rPr>
          <w:rFonts w:ascii="仿宋_GB2312" w:eastAsia="仿宋_GB2312" w:hint="eastAsia"/>
          <w:sz w:val="30"/>
          <w:szCs w:val="30"/>
        </w:rPr>
        <w:t xml:space="preserve">地址： </w:t>
      </w:r>
    </w:p>
    <w:p w:rsidR="00692B4F" w:rsidRDefault="00692B4F" w:rsidP="00692B4F"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 w:rsidRPr="00692B4F">
        <w:rPr>
          <w:rFonts w:ascii="仿宋_GB2312" w:eastAsia="仿宋_GB2312" w:hint="eastAsia"/>
          <w:sz w:val="30"/>
          <w:szCs w:val="30"/>
        </w:rPr>
        <w:t>鉴于：1、</w:t>
      </w:r>
      <w:r w:rsidR="00715200">
        <w:rPr>
          <w:rFonts w:ascii="仿宋_GB2312" w:eastAsia="仿宋_GB2312" w:hint="eastAsia"/>
          <w:sz w:val="30"/>
          <w:szCs w:val="30"/>
        </w:rPr>
        <w:t>丙</w:t>
      </w:r>
      <w:r w:rsidRPr="00692B4F">
        <w:rPr>
          <w:rFonts w:ascii="仿宋_GB2312" w:eastAsia="仿宋_GB2312" w:hint="eastAsia"/>
          <w:sz w:val="30"/>
          <w:szCs w:val="30"/>
        </w:rPr>
        <w:t>方通过公共交易平台，依法受让甲方所持有的丙方100%的股权；</w:t>
      </w:r>
    </w:p>
    <w:p w:rsidR="00692B4F" w:rsidRPr="00692B4F" w:rsidRDefault="00692B4F" w:rsidP="00884E78"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2、</w:t>
      </w:r>
      <w:r w:rsidRPr="00692B4F">
        <w:rPr>
          <w:rFonts w:ascii="仿宋_GB2312" w:eastAsia="仿宋_GB2312" w:hint="eastAsia"/>
          <w:sz w:val="30"/>
          <w:szCs w:val="30"/>
        </w:rPr>
        <w:t>甲方对</w:t>
      </w:r>
      <w:r w:rsidR="00715200">
        <w:rPr>
          <w:rFonts w:ascii="仿宋_GB2312" w:eastAsia="仿宋_GB2312" w:hint="eastAsia"/>
          <w:sz w:val="30"/>
          <w:szCs w:val="30"/>
        </w:rPr>
        <w:t>乙</w:t>
      </w:r>
      <w:r w:rsidRPr="00692B4F">
        <w:rPr>
          <w:rFonts w:ascii="仿宋_GB2312" w:eastAsia="仿宋_GB2312" w:hint="eastAsia"/>
          <w:sz w:val="30"/>
          <w:szCs w:val="30"/>
        </w:rPr>
        <w:t>方享有经审计确认的</w:t>
      </w:r>
      <w:r w:rsidR="00884E78" w:rsidRPr="00884E78">
        <w:rPr>
          <w:rFonts w:ascii="仿宋_GB2312" w:eastAsia="仿宋_GB2312"/>
          <w:sz w:val="30"/>
          <w:szCs w:val="30"/>
        </w:rPr>
        <w:t>13175227.26</w:t>
      </w:r>
      <w:r w:rsidRPr="00692B4F">
        <w:rPr>
          <w:rFonts w:ascii="仿宋_GB2312" w:eastAsia="仿宋_GB2312" w:hint="eastAsia"/>
          <w:sz w:val="30"/>
          <w:szCs w:val="30"/>
        </w:rPr>
        <w:t>元的合法有效借款债权</w:t>
      </w:r>
      <w:r w:rsidR="00406853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 xml:space="preserve">         </w:t>
      </w:r>
    </w:p>
    <w:p w:rsidR="00692B4F" w:rsidRPr="00692B4F" w:rsidRDefault="00692B4F" w:rsidP="00692B4F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692B4F">
        <w:rPr>
          <w:rFonts w:ascii="仿宋_GB2312" w:eastAsia="仿宋_GB2312" w:hint="eastAsia"/>
          <w:sz w:val="30"/>
          <w:szCs w:val="30"/>
        </w:rPr>
        <w:t>为保证甲方上述债权得到顺利实现，经甲、乙、丙</w:t>
      </w:r>
      <w:r w:rsidR="00406853">
        <w:rPr>
          <w:rFonts w:ascii="仿宋_GB2312" w:eastAsia="仿宋_GB2312" w:hint="eastAsia"/>
          <w:sz w:val="30"/>
          <w:szCs w:val="30"/>
        </w:rPr>
        <w:t>三</w:t>
      </w:r>
      <w:r w:rsidRPr="00692B4F">
        <w:rPr>
          <w:rFonts w:ascii="仿宋_GB2312" w:eastAsia="仿宋_GB2312" w:hint="eastAsia"/>
          <w:sz w:val="30"/>
          <w:szCs w:val="30"/>
        </w:rPr>
        <w:t>方协商一致，达成如下协议。</w:t>
      </w:r>
    </w:p>
    <w:p w:rsidR="00692B4F" w:rsidRPr="00692B4F" w:rsidRDefault="00692B4F" w:rsidP="00692B4F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692B4F">
        <w:rPr>
          <w:rFonts w:ascii="仿宋_GB2312" w:eastAsia="仿宋_GB2312" w:hint="eastAsia"/>
          <w:sz w:val="30"/>
          <w:szCs w:val="30"/>
        </w:rPr>
        <w:t xml:space="preserve">   </w:t>
      </w:r>
      <w:r w:rsidRPr="00692B4F">
        <w:rPr>
          <w:rFonts w:ascii="仿宋_GB2312" w:eastAsia="仿宋_GB2312" w:hint="eastAsia"/>
          <w:b/>
          <w:sz w:val="30"/>
          <w:szCs w:val="30"/>
        </w:rPr>
        <w:t xml:space="preserve"> 一、债权数额</w:t>
      </w:r>
    </w:p>
    <w:p w:rsidR="00692B4F" w:rsidRPr="00692B4F" w:rsidRDefault="00692B4F" w:rsidP="00692B4F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692B4F">
        <w:rPr>
          <w:rFonts w:ascii="仿宋_GB2312" w:eastAsia="仿宋_GB2312" w:hint="eastAsia"/>
          <w:sz w:val="30"/>
          <w:szCs w:val="30"/>
        </w:rPr>
        <w:t>各方确认本协议项下的借款债权总数额为：截止到202</w:t>
      </w:r>
      <w:r>
        <w:rPr>
          <w:rFonts w:ascii="仿宋_GB2312" w:eastAsia="仿宋_GB2312" w:hint="eastAsia"/>
          <w:sz w:val="30"/>
          <w:szCs w:val="30"/>
        </w:rPr>
        <w:t>2</w:t>
      </w:r>
      <w:r w:rsidRPr="00692B4F">
        <w:rPr>
          <w:rFonts w:ascii="仿宋_GB2312" w:eastAsia="仿宋_GB2312" w:hint="eastAsia"/>
          <w:sz w:val="30"/>
          <w:szCs w:val="30"/>
        </w:rPr>
        <w:t>年</w:t>
      </w:r>
      <w:r w:rsidR="00884E78">
        <w:rPr>
          <w:rFonts w:ascii="仿宋_GB2312" w:eastAsia="仿宋_GB2312" w:hint="eastAsia"/>
          <w:sz w:val="30"/>
          <w:szCs w:val="30"/>
        </w:rPr>
        <w:t>4</w:t>
      </w:r>
      <w:r w:rsidRPr="00692B4F">
        <w:rPr>
          <w:rFonts w:ascii="仿宋_GB2312" w:eastAsia="仿宋_GB2312" w:hint="eastAsia"/>
          <w:sz w:val="30"/>
          <w:szCs w:val="30"/>
        </w:rPr>
        <w:t>月3</w:t>
      </w:r>
      <w:r w:rsidR="00884E78">
        <w:rPr>
          <w:rFonts w:ascii="仿宋_GB2312" w:eastAsia="仿宋_GB2312" w:hint="eastAsia"/>
          <w:sz w:val="30"/>
          <w:szCs w:val="30"/>
        </w:rPr>
        <w:t>0</w:t>
      </w:r>
      <w:r w:rsidRPr="00692B4F">
        <w:rPr>
          <w:rFonts w:ascii="仿宋_GB2312" w:eastAsia="仿宋_GB2312" w:hint="eastAsia"/>
          <w:sz w:val="30"/>
          <w:szCs w:val="30"/>
        </w:rPr>
        <w:t>日，</w:t>
      </w:r>
      <w:r w:rsidR="008424FE">
        <w:rPr>
          <w:rFonts w:ascii="仿宋_GB2312" w:eastAsia="仿宋_GB2312" w:hint="eastAsia"/>
          <w:sz w:val="30"/>
          <w:szCs w:val="30"/>
        </w:rPr>
        <w:t>乙方</w:t>
      </w:r>
      <w:r w:rsidRPr="00692B4F">
        <w:rPr>
          <w:rFonts w:ascii="仿宋_GB2312" w:eastAsia="仿宋_GB2312" w:hint="eastAsia"/>
          <w:sz w:val="30"/>
          <w:szCs w:val="30"/>
        </w:rPr>
        <w:t>累计欠甲方借款</w:t>
      </w:r>
      <w:r w:rsidR="00884E78" w:rsidRPr="00884E78">
        <w:rPr>
          <w:rFonts w:ascii="仿宋_GB2312" w:eastAsia="仿宋_GB2312"/>
          <w:sz w:val="30"/>
          <w:szCs w:val="30"/>
        </w:rPr>
        <w:t>13175227.26</w:t>
      </w:r>
      <w:r w:rsidRPr="00692B4F">
        <w:rPr>
          <w:rFonts w:ascii="仿宋_GB2312" w:eastAsia="仿宋_GB2312" w:hint="eastAsia"/>
          <w:sz w:val="30"/>
          <w:szCs w:val="30"/>
        </w:rPr>
        <w:t>元(大写：人民币</w:t>
      </w:r>
      <w:r w:rsidR="00884E78">
        <w:rPr>
          <w:rFonts w:ascii="仿宋_GB2312" w:eastAsia="仿宋_GB2312" w:hint="eastAsia"/>
          <w:sz w:val="30"/>
          <w:szCs w:val="30"/>
        </w:rPr>
        <w:t>壹仟叁佰壹拾柒万伍仟贰佰贰拾柒元贰角陆分</w:t>
      </w:r>
      <w:r w:rsidRPr="00692B4F">
        <w:rPr>
          <w:rFonts w:ascii="仿宋_GB2312" w:eastAsia="仿宋_GB2312" w:hint="eastAsia"/>
          <w:sz w:val="30"/>
          <w:szCs w:val="30"/>
        </w:rPr>
        <w:t xml:space="preserve"> )。</w:t>
      </w:r>
    </w:p>
    <w:p w:rsidR="00692B4F" w:rsidRPr="00D95E93" w:rsidRDefault="00692B4F" w:rsidP="00692B4F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D95E93">
        <w:rPr>
          <w:rFonts w:ascii="仿宋_GB2312" w:eastAsia="仿宋_GB2312" w:hint="eastAsia"/>
          <w:sz w:val="30"/>
          <w:szCs w:val="30"/>
        </w:rPr>
        <w:t>二、</w:t>
      </w:r>
      <w:r w:rsidR="003B1975" w:rsidRPr="00D95E93">
        <w:rPr>
          <w:rFonts w:ascii="仿宋_GB2312" w:eastAsia="仿宋_GB2312" w:hint="eastAsia"/>
          <w:sz w:val="30"/>
          <w:szCs w:val="30"/>
        </w:rPr>
        <w:t>担保条款</w:t>
      </w:r>
    </w:p>
    <w:p w:rsidR="00692B4F" w:rsidRDefault="00715200" w:rsidP="00CC099E"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丙方确认上述借款债权数额合法有效，并</w:t>
      </w:r>
      <w:r w:rsidR="00692B4F" w:rsidRPr="00692B4F">
        <w:rPr>
          <w:rFonts w:ascii="仿宋_GB2312" w:eastAsia="仿宋_GB2312" w:hint="eastAsia"/>
          <w:sz w:val="30"/>
          <w:szCs w:val="30"/>
        </w:rPr>
        <w:t>经其内部权力机构有效决议确认 ，</w:t>
      </w:r>
      <w:r w:rsidR="003B1975" w:rsidRPr="00D95E93">
        <w:rPr>
          <w:rFonts w:ascii="仿宋_GB2312" w:eastAsia="仿宋_GB2312" w:hint="eastAsia"/>
          <w:sz w:val="30"/>
          <w:szCs w:val="30"/>
        </w:rPr>
        <w:t>自愿为乙方欠甲方的借款提供信用担保。如乙方不能按期偿还，丙方同意承担保证责任</w:t>
      </w:r>
      <w:r w:rsidR="00692B4F" w:rsidRPr="00692B4F">
        <w:rPr>
          <w:rFonts w:ascii="仿宋_GB2312" w:eastAsia="仿宋_GB2312" w:hint="eastAsia"/>
          <w:sz w:val="30"/>
          <w:szCs w:val="30"/>
        </w:rPr>
        <w:t xml:space="preserve">。 </w:t>
      </w:r>
    </w:p>
    <w:p w:rsidR="00CC099E" w:rsidRPr="00D95E93" w:rsidRDefault="00CC099E" w:rsidP="00CC099E"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 w:rsidRPr="00D95E93">
        <w:rPr>
          <w:rFonts w:ascii="仿宋_GB2312" w:eastAsia="仿宋_GB2312" w:hint="eastAsia"/>
          <w:sz w:val="30"/>
          <w:szCs w:val="30"/>
        </w:rPr>
        <w:lastRenderedPageBreak/>
        <w:t>丙方的保证期间为债务人履行债务期届满之日起满两年。</w:t>
      </w:r>
    </w:p>
    <w:p w:rsidR="00692B4F" w:rsidRPr="00692B4F" w:rsidRDefault="00692B4F" w:rsidP="00692B4F">
      <w:pPr>
        <w:spacing w:line="560" w:lineRule="exact"/>
        <w:rPr>
          <w:rFonts w:ascii="仿宋_GB2312" w:eastAsia="仿宋_GB2312"/>
          <w:b/>
          <w:color w:val="FF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D95E93">
        <w:rPr>
          <w:rFonts w:ascii="仿宋_GB2312" w:eastAsia="仿宋_GB2312" w:hint="eastAsia"/>
          <w:b/>
          <w:sz w:val="30"/>
          <w:szCs w:val="30"/>
        </w:rPr>
        <w:t xml:space="preserve"> 三、还款期限和方式</w:t>
      </w:r>
    </w:p>
    <w:p w:rsidR="00692B4F" w:rsidRPr="00884E78" w:rsidRDefault="00692B4F" w:rsidP="00692B4F">
      <w:pPr>
        <w:spacing w:line="560" w:lineRule="exact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692B4F">
        <w:rPr>
          <w:rFonts w:ascii="仿宋_GB2312" w:eastAsia="仿宋_GB2312" w:hint="eastAsia"/>
          <w:sz w:val="30"/>
          <w:szCs w:val="30"/>
        </w:rPr>
        <w:t>（一）还款期限</w:t>
      </w:r>
      <w:r w:rsidR="00C45DE9" w:rsidRPr="00C45DE9">
        <w:rPr>
          <w:rFonts w:ascii="仿宋_GB2312" w:eastAsia="仿宋_GB2312" w:hint="eastAsia"/>
          <w:sz w:val="30"/>
          <w:szCs w:val="30"/>
        </w:rPr>
        <w:t>：</w:t>
      </w:r>
      <w:r w:rsidRPr="00D95E93">
        <w:rPr>
          <w:rFonts w:ascii="仿宋_GB2312" w:eastAsia="仿宋_GB2312" w:hint="eastAsia"/>
          <w:sz w:val="30"/>
          <w:szCs w:val="30"/>
        </w:rPr>
        <w:t>乙方在</w:t>
      </w:r>
      <w:r w:rsidR="00601E86" w:rsidRPr="00D95E93">
        <w:rPr>
          <w:rFonts w:ascii="仿宋_GB2312" w:eastAsia="仿宋_GB2312" w:hint="eastAsia"/>
          <w:sz w:val="30"/>
          <w:szCs w:val="30"/>
        </w:rPr>
        <w:t>2024</w:t>
      </w:r>
      <w:r w:rsidRPr="00D95E93">
        <w:rPr>
          <w:rFonts w:ascii="仿宋_GB2312" w:eastAsia="仿宋_GB2312" w:hint="eastAsia"/>
          <w:sz w:val="30"/>
          <w:szCs w:val="30"/>
        </w:rPr>
        <w:t>年</w:t>
      </w:r>
      <w:r w:rsidR="00601E86" w:rsidRPr="00D95E93">
        <w:rPr>
          <w:rFonts w:ascii="仿宋_GB2312" w:eastAsia="仿宋_GB2312" w:hint="eastAsia"/>
          <w:sz w:val="30"/>
          <w:szCs w:val="30"/>
        </w:rPr>
        <w:t>12</w:t>
      </w:r>
      <w:r w:rsidRPr="00D95E93">
        <w:rPr>
          <w:rFonts w:ascii="仿宋_GB2312" w:eastAsia="仿宋_GB2312" w:hint="eastAsia"/>
          <w:sz w:val="30"/>
          <w:szCs w:val="30"/>
        </w:rPr>
        <w:t>月</w:t>
      </w:r>
      <w:r w:rsidR="00601E86" w:rsidRPr="00D95E93">
        <w:rPr>
          <w:rFonts w:ascii="仿宋_GB2312" w:eastAsia="仿宋_GB2312" w:hint="eastAsia"/>
          <w:sz w:val="30"/>
          <w:szCs w:val="30"/>
        </w:rPr>
        <w:t>31</w:t>
      </w:r>
      <w:r w:rsidRPr="00D95E93">
        <w:rPr>
          <w:rFonts w:ascii="仿宋_GB2312" w:eastAsia="仿宋_GB2312" w:hint="eastAsia"/>
          <w:sz w:val="30"/>
          <w:szCs w:val="30"/>
        </w:rPr>
        <w:t>日前应向甲方偿还完毕上述债务。本协议各方当事人同意采用第 2 种还款方式：</w:t>
      </w:r>
    </w:p>
    <w:p w:rsidR="00692B4F" w:rsidRPr="00692B4F" w:rsidRDefault="00692B4F" w:rsidP="00692B4F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692B4F">
        <w:rPr>
          <w:rFonts w:ascii="仿宋_GB2312" w:eastAsia="仿宋_GB2312" w:hint="eastAsia"/>
          <w:sz w:val="30"/>
          <w:szCs w:val="30"/>
        </w:rPr>
        <w:t>1、签订本合同之日起     日内 ，一次性结清；</w:t>
      </w:r>
    </w:p>
    <w:p w:rsidR="00692B4F" w:rsidRPr="00692B4F" w:rsidRDefault="00692B4F" w:rsidP="00692B4F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692B4F">
        <w:rPr>
          <w:rFonts w:ascii="仿宋_GB2312" w:eastAsia="仿宋_GB2312" w:hint="eastAsia"/>
          <w:sz w:val="30"/>
          <w:szCs w:val="30"/>
        </w:rPr>
        <w:t xml:space="preserve">2、采用分期还款的方式，分 </w:t>
      </w:r>
      <w:r w:rsidR="00601E86">
        <w:rPr>
          <w:rFonts w:ascii="仿宋_GB2312" w:eastAsia="仿宋_GB2312" w:hint="eastAsia"/>
          <w:sz w:val="30"/>
          <w:szCs w:val="30"/>
        </w:rPr>
        <w:t>4</w:t>
      </w:r>
      <w:r w:rsidRPr="00692B4F">
        <w:rPr>
          <w:rFonts w:ascii="仿宋_GB2312" w:eastAsia="仿宋_GB2312" w:hint="eastAsia"/>
          <w:sz w:val="30"/>
          <w:szCs w:val="30"/>
        </w:rPr>
        <w:t>期还清。</w:t>
      </w:r>
    </w:p>
    <w:p w:rsidR="00692B4F" w:rsidRPr="00692B4F" w:rsidRDefault="00692B4F" w:rsidP="00C76038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92B4F">
        <w:rPr>
          <w:rFonts w:ascii="仿宋_GB2312" w:eastAsia="仿宋_GB2312" w:hint="eastAsia"/>
          <w:sz w:val="30"/>
          <w:szCs w:val="30"/>
        </w:rPr>
        <w:t>具体方式为</w:t>
      </w:r>
      <w:r w:rsidR="00C76038">
        <w:rPr>
          <w:rFonts w:ascii="仿宋_GB2312" w:eastAsia="仿宋_GB2312" w:hint="eastAsia"/>
          <w:sz w:val="30"/>
          <w:szCs w:val="30"/>
        </w:rPr>
        <w:t>：</w:t>
      </w:r>
    </w:p>
    <w:p w:rsidR="00692B4F" w:rsidRPr="00692B4F" w:rsidRDefault="00692B4F" w:rsidP="00C76038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92B4F">
        <w:rPr>
          <w:rFonts w:ascii="仿宋_GB2312" w:eastAsia="仿宋_GB2312" w:hint="eastAsia"/>
          <w:sz w:val="30"/>
          <w:szCs w:val="30"/>
        </w:rPr>
        <w:t>第1期：在202</w:t>
      </w:r>
      <w:r w:rsidR="00601E86">
        <w:rPr>
          <w:rFonts w:ascii="仿宋_GB2312" w:eastAsia="仿宋_GB2312" w:hint="eastAsia"/>
          <w:sz w:val="30"/>
          <w:szCs w:val="30"/>
        </w:rPr>
        <w:t>4</w:t>
      </w:r>
      <w:r w:rsidRPr="00692B4F">
        <w:rPr>
          <w:rFonts w:ascii="仿宋_GB2312" w:eastAsia="仿宋_GB2312" w:hint="eastAsia"/>
          <w:sz w:val="30"/>
          <w:szCs w:val="30"/>
        </w:rPr>
        <w:t>年3月31日前归还</w:t>
      </w:r>
      <w:r w:rsidR="00601E86">
        <w:rPr>
          <w:rFonts w:ascii="仿宋_GB2312" w:eastAsia="仿宋_GB2312" w:hint="eastAsia"/>
          <w:sz w:val="30"/>
          <w:szCs w:val="30"/>
        </w:rPr>
        <w:t>300</w:t>
      </w:r>
      <w:r w:rsidRPr="00692B4F">
        <w:rPr>
          <w:rFonts w:ascii="仿宋_GB2312" w:eastAsia="仿宋_GB2312" w:hint="eastAsia"/>
          <w:sz w:val="30"/>
          <w:szCs w:val="30"/>
        </w:rPr>
        <w:t>万元；</w:t>
      </w:r>
    </w:p>
    <w:p w:rsidR="00692B4F" w:rsidRPr="00692B4F" w:rsidRDefault="00692B4F" w:rsidP="00C76038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92B4F">
        <w:rPr>
          <w:rFonts w:ascii="仿宋_GB2312" w:eastAsia="仿宋_GB2312" w:hint="eastAsia"/>
          <w:sz w:val="30"/>
          <w:szCs w:val="30"/>
        </w:rPr>
        <w:t>第2期：在202</w:t>
      </w:r>
      <w:r w:rsidR="00601E86">
        <w:rPr>
          <w:rFonts w:ascii="仿宋_GB2312" w:eastAsia="仿宋_GB2312" w:hint="eastAsia"/>
          <w:sz w:val="30"/>
          <w:szCs w:val="30"/>
        </w:rPr>
        <w:t>4</w:t>
      </w:r>
      <w:r w:rsidRPr="00692B4F">
        <w:rPr>
          <w:rFonts w:ascii="仿宋_GB2312" w:eastAsia="仿宋_GB2312" w:hint="eastAsia"/>
          <w:sz w:val="30"/>
          <w:szCs w:val="30"/>
        </w:rPr>
        <w:t>年6月30日前归还</w:t>
      </w:r>
      <w:r w:rsidR="00601E86">
        <w:rPr>
          <w:rFonts w:ascii="仿宋_GB2312" w:eastAsia="仿宋_GB2312" w:hint="eastAsia"/>
          <w:sz w:val="30"/>
          <w:szCs w:val="30"/>
        </w:rPr>
        <w:t>300</w:t>
      </w:r>
      <w:r w:rsidRPr="00692B4F">
        <w:rPr>
          <w:rFonts w:ascii="仿宋_GB2312" w:eastAsia="仿宋_GB2312" w:hint="eastAsia"/>
          <w:sz w:val="30"/>
          <w:szCs w:val="30"/>
        </w:rPr>
        <w:t>万元；</w:t>
      </w:r>
    </w:p>
    <w:p w:rsidR="00692B4F" w:rsidRPr="00692B4F" w:rsidRDefault="00692B4F" w:rsidP="00C76038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92B4F">
        <w:rPr>
          <w:rFonts w:ascii="仿宋_GB2312" w:eastAsia="仿宋_GB2312" w:hint="eastAsia"/>
          <w:sz w:val="30"/>
          <w:szCs w:val="30"/>
        </w:rPr>
        <w:t>第3期：在202</w:t>
      </w:r>
      <w:r w:rsidR="00601E86">
        <w:rPr>
          <w:rFonts w:ascii="仿宋_GB2312" w:eastAsia="仿宋_GB2312" w:hint="eastAsia"/>
          <w:sz w:val="30"/>
          <w:szCs w:val="30"/>
        </w:rPr>
        <w:t>4</w:t>
      </w:r>
      <w:r w:rsidRPr="00692B4F">
        <w:rPr>
          <w:rFonts w:ascii="仿宋_GB2312" w:eastAsia="仿宋_GB2312" w:hint="eastAsia"/>
          <w:sz w:val="30"/>
          <w:szCs w:val="30"/>
        </w:rPr>
        <w:t>年9月30日前归还</w:t>
      </w:r>
      <w:r w:rsidR="00601E86">
        <w:rPr>
          <w:rFonts w:ascii="仿宋_GB2312" w:eastAsia="仿宋_GB2312" w:hint="eastAsia"/>
          <w:sz w:val="30"/>
          <w:szCs w:val="30"/>
        </w:rPr>
        <w:t>300</w:t>
      </w:r>
      <w:r w:rsidRPr="00692B4F">
        <w:rPr>
          <w:rFonts w:ascii="仿宋_GB2312" w:eastAsia="仿宋_GB2312" w:hint="eastAsia"/>
          <w:sz w:val="30"/>
          <w:szCs w:val="30"/>
        </w:rPr>
        <w:t>万元；</w:t>
      </w:r>
    </w:p>
    <w:p w:rsidR="00692B4F" w:rsidRPr="00692B4F" w:rsidRDefault="00692B4F" w:rsidP="00C76038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92B4F">
        <w:rPr>
          <w:rFonts w:ascii="仿宋_GB2312" w:eastAsia="仿宋_GB2312" w:hint="eastAsia"/>
          <w:sz w:val="30"/>
          <w:szCs w:val="30"/>
        </w:rPr>
        <w:t>第4期：在202</w:t>
      </w:r>
      <w:r w:rsidR="00601E86">
        <w:rPr>
          <w:rFonts w:ascii="仿宋_GB2312" w:eastAsia="仿宋_GB2312" w:hint="eastAsia"/>
          <w:sz w:val="30"/>
          <w:szCs w:val="30"/>
        </w:rPr>
        <w:t>4</w:t>
      </w:r>
      <w:r w:rsidRPr="00692B4F">
        <w:rPr>
          <w:rFonts w:ascii="仿宋_GB2312" w:eastAsia="仿宋_GB2312" w:hint="eastAsia"/>
          <w:sz w:val="30"/>
          <w:szCs w:val="30"/>
        </w:rPr>
        <w:t>年12月31日前归还</w:t>
      </w:r>
      <w:r w:rsidR="00601E86">
        <w:rPr>
          <w:rFonts w:ascii="仿宋_GB2312" w:eastAsia="仿宋_GB2312" w:hint="eastAsia"/>
          <w:sz w:val="30"/>
          <w:szCs w:val="30"/>
        </w:rPr>
        <w:t>4</w:t>
      </w:r>
      <w:r w:rsidR="00601E86" w:rsidRPr="00884E78">
        <w:rPr>
          <w:rFonts w:ascii="仿宋_GB2312" w:eastAsia="仿宋_GB2312"/>
          <w:sz w:val="30"/>
          <w:szCs w:val="30"/>
        </w:rPr>
        <w:t>17</w:t>
      </w:r>
      <w:r w:rsidR="00601E86">
        <w:rPr>
          <w:rFonts w:ascii="仿宋_GB2312" w:eastAsia="仿宋_GB2312" w:hint="eastAsia"/>
          <w:sz w:val="30"/>
          <w:szCs w:val="30"/>
        </w:rPr>
        <w:t>.</w:t>
      </w:r>
      <w:r w:rsidR="00601E86" w:rsidRPr="00884E78">
        <w:rPr>
          <w:rFonts w:ascii="仿宋_GB2312" w:eastAsia="仿宋_GB2312"/>
          <w:sz w:val="30"/>
          <w:szCs w:val="30"/>
        </w:rPr>
        <w:t>522726</w:t>
      </w:r>
      <w:r w:rsidRPr="00692B4F">
        <w:rPr>
          <w:rFonts w:ascii="仿宋_GB2312" w:eastAsia="仿宋_GB2312" w:hint="eastAsia"/>
          <w:sz w:val="30"/>
          <w:szCs w:val="30"/>
        </w:rPr>
        <w:t>万元；</w:t>
      </w:r>
    </w:p>
    <w:p w:rsidR="00692B4F" w:rsidRPr="00C45DE9" w:rsidRDefault="00692B4F" w:rsidP="00C76038">
      <w:pPr>
        <w:spacing w:line="560" w:lineRule="exact"/>
        <w:ind w:firstLineChars="150" w:firstLine="450"/>
        <w:rPr>
          <w:rFonts w:ascii="仿宋_GB2312" w:eastAsia="仿宋_GB2312"/>
          <w:color w:val="FF0000"/>
          <w:sz w:val="30"/>
          <w:szCs w:val="30"/>
          <w:shd w:val="pct15" w:color="auto" w:fill="FFFFFF"/>
        </w:rPr>
      </w:pPr>
      <w:r w:rsidRPr="00692B4F">
        <w:rPr>
          <w:rFonts w:ascii="仿宋_GB2312" w:eastAsia="仿宋_GB2312" w:hint="eastAsia"/>
          <w:sz w:val="30"/>
          <w:szCs w:val="30"/>
        </w:rPr>
        <w:t>如</w:t>
      </w:r>
      <w:r w:rsidR="00715200" w:rsidRPr="00D95E93">
        <w:rPr>
          <w:rFonts w:ascii="仿宋_GB2312" w:eastAsia="仿宋_GB2312" w:hint="eastAsia"/>
          <w:sz w:val="30"/>
          <w:szCs w:val="30"/>
        </w:rPr>
        <w:t>乙</w:t>
      </w:r>
      <w:r w:rsidRPr="00D95E93">
        <w:rPr>
          <w:rFonts w:ascii="仿宋_GB2312" w:eastAsia="仿宋_GB2312" w:hint="eastAsia"/>
          <w:sz w:val="30"/>
          <w:szCs w:val="30"/>
        </w:rPr>
        <w:t>方</w:t>
      </w:r>
      <w:r w:rsidRPr="00692B4F">
        <w:rPr>
          <w:rFonts w:ascii="仿宋_GB2312" w:eastAsia="仿宋_GB2312" w:hint="eastAsia"/>
          <w:sz w:val="30"/>
          <w:szCs w:val="30"/>
        </w:rPr>
        <w:t>任何一期未如期足额偿还，则视为剩余所欠债务全部到期</w:t>
      </w:r>
      <w:r w:rsidR="00C45DE9">
        <w:rPr>
          <w:rFonts w:ascii="仿宋_GB2312" w:eastAsia="仿宋_GB2312" w:hint="eastAsia"/>
          <w:sz w:val="30"/>
          <w:szCs w:val="30"/>
        </w:rPr>
        <w:t>。</w:t>
      </w:r>
    </w:p>
    <w:p w:rsidR="00692B4F" w:rsidRPr="00692B4F" w:rsidRDefault="00692B4F" w:rsidP="00692B4F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692B4F">
        <w:rPr>
          <w:rFonts w:ascii="仿宋_GB2312" w:eastAsia="仿宋_GB2312" w:hint="eastAsia"/>
          <w:sz w:val="30"/>
          <w:szCs w:val="30"/>
        </w:rPr>
        <w:t>（二）</w:t>
      </w:r>
      <w:r w:rsidR="00715200">
        <w:rPr>
          <w:rFonts w:ascii="仿宋_GB2312" w:eastAsia="仿宋_GB2312" w:hint="eastAsia"/>
          <w:sz w:val="30"/>
          <w:szCs w:val="30"/>
        </w:rPr>
        <w:t>乙</w:t>
      </w:r>
      <w:r w:rsidRPr="00692B4F">
        <w:rPr>
          <w:rFonts w:ascii="仿宋_GB2312" w:eastAsia="仿宋_GB2312" w:hint="eastAsia"/>
          <w:sz w:val="30"/>
          <w:szCs w:val="30"/>
        </w:rPr>
        <w:t>方将还款按约定汇入甲方指定账户。账户名称：</w:t>
      </w:r>
      <w:r w:rsidRPr="00692B4F">
        <w:rPr>
          <w:rFonts w:ascii="仿宋_GB2312" w:eastAsia="仿宋_GB2312" w:hint="eastAsia"/>
          <w:b/>
          <w:sz w:val="30"/>
          <w:szCs w:val="30"/>
        </w:rPr>
        <w:t>扬州金澜矿业有限公司</w:t>
      </w:r>
      <w:r w:rsidRPr="00692B4F">
        <w:rPr>
          <w:rFonts w:ascii="仿宋_GB2312" w:eastAsia="仿宋_GB2312" w:hint="eastAsia"/>
          <w:sz w:val="30"/>
          <w:szCs w:val="30"/>
        </w:rPr>
        <w:t>，开户行：</w:t>
      </w:r>
      <w:r w:rsidRPr="00692B4F">
        <w:rPr>
          <w:rFonts w:ascii="仿宋_GB2312" w:eastAsia="仿宋_GB2312" w:hint="eastAsia"/>
          <w:b/>
          <w:sz w:val="30"/>
          <w:szCs w:val="30"/>
        </w:rPr>
        <w:t>扬州市交通银行国庆北路支行</w:t>
      </w:r>
      <w:r w:rsidRPr="00692B4F">
        <w:rPr>
          <w:rFonts w:ascii="仿宋_GB2312" w:eastAsia="仿宋_GB2312" w:hint="eastAsia"/>
          <w:sz w:val="30"/>
          <w:szCs w:val="30"/>
        </w:rPr>
        <w:t>，</w:t>
      </w:r>
      <w:r w:rsidRPr="00692B4F">
        <w:rPr>
          <w:rFonts w:ascii="仿宋_GB2312" w:eastAsia="仿宋_GB2312" w:hint="eastAsia"/>
          <w:b/>
          <w:sz w:val="30"/>
          <w:szCs w:val="30"/>
        </w:rPr>
        <w:t>银行账号：395067300018010012828</w:t>
      </w:r>
      <w:r w:rsidRPr="00692B4F">
        <w:rPr>
          <w:rFonts w:ascii="仿宋_GB2312" w:eastAsia="仿宋_GB2312" w:hint="eastAsia"/>
          <w:sz w:val="30"/>
          <w:szCs w:val="30"/>
        </w:rPr>
        <w:t>。甲方收到款项，将出具财务收据。如甲方指定账户发生变化，以甲方书面通知为准。</w:t>
      </w:r>
    </w:p>
    <w:p w:rsidR="00692B4F" w:rsidRPr="00692B4F" w:rsidRDefault="00692B4F" w:rsidP="00692B4F">
      <w:pPr>
        <w:spacing w:line="5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692B4F">
        <w:rPr>
          <w:rFonts w:ascii="仿宋_GB2312" w:eastAsia="仿宋_GB2312" w:hint="eastAsia"/>
          <w:b/>
          <w:sz w:val="30"/>
          <w:szCs w:val="30"/>
        </w:rPr>
        <w:t>四、借款利率</w:t>
      </w:r>
    </w:p>
    <w:p w:rsidR="00692B4F" w:rsidRPr="00692B4F" w:rsidRDefault="00692B4F" w:rsidP="00692B4F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692B4F">
        <w:rPr>
          <w:rFonts w:ascii="仿宋_GB2312" w:eastAsia="仿宋_GB2312" w:hint="eastAsia"/>
          <w:sz w:val="30"/>
          <w:szCs w:val="30"/>
        </w:rPr>
        <w:t>各方约定，如</w:t>
      </w:r>
      <w:r w:rsidR="00715200">
        <w:rPr>
          <w:rFonts w:ascii="仿宋_GB2312" w:eastAsia="仿宋_GB2312" w:hint="eastAsia"/>
          <w:sz w:val="30"/>
          <w:szCs w:val="30"/>
        </w:rPr>
        <w:t>乙</w:t>
      </w:r>
      <w:r w:rsidRPr="00692B4F">
        <w:rPr>
          <w:rFonts w:ascii="仿宋_GB2312" w:eastAsia="仿宋_GB2312" w:hint="eastAsia"/>
          <w:sz w:val="30"/>
          <w:szCs w:val="30"/>
        </w:rPr>
        <w:t>方在本协议第三条约定的还款期内按期足额偿还债务，将不收取利息；如</w:t>
      </w:r>
      <w:r w:rsidR="00715200">
        <w:rPr>
          <w:rFonts w:ascii="仿宋_GB2312" w:eastAsia="仿宋_GB2312" w:hint="eastAsia"/>
          <w:sz w:val="30"/>
          <w:szCs w:val="30"/>
        </w:rPr>
        <w:t>乙</w:t>
      </w:r>
      <w:r w:rsidRPr="00692B4F">
        <w:rPr>
          <w:rFonts w:ascii="仿宋_GB2312" w:eastAsia="仿宋_GB2312" w:hint="eastAsia"/>
          <w:sz w:val="30"/>
          <w:szCs w:val="30"/>
        </w:rPr>
        <w:t>方未按期足额偿还债务，则应按年利率3.65%的标准支付自签署本协议之日起至实际偿还之日止的债务利息。</w:t>
      </w:r>
    </w:p>
    <w:p w:rsidR="00692B4F" w:rsidRPr="00692B4F" w:rsidRDefault="00692B4F" w:rsidP="003B1975">
      <w:pPr>
        <w:spacing w:line="5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3B1975">
        <w:rPr>
          <w:rFonts w:ascii="仿宋_GB2312" w:eastAsia="仿宋_GB2312" w:hint="eastAsia"/>
          <w:b/>
          <w:sz w:val="30"/>
          <w:szCs w:val="30"/>
        </w:rPr>
        <w:t>五、</w:t>
      </w:r>
      <w:r w:rsidRPr="00692B4F">
        <w:rPr>
          <w:rFonts w:ascii="仿宋_GB2312" w:eastAsia="仿宋_GB2312" w:hint="eastAsia"/>
          <w:b/>
          <w:sz w:val="30"/>
          <w:szCs w:val="30"/>
        </w:rPr>
        <w:t>违约责任</w:t>
      </w:r>
    </w:p>
    <w:p w:rsidR="00692B4F" w:rsidRPr="00692B4F" w:rsidRDefault="00692B4F" w:rsidP="00692B4F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  <w:r w:rsidR="00C76038">
        <w:rPr>
          <w:rFonts w:ascii="仿宋_GB2312" w:eastAsia="仿宋_GB2312" w:hint="eastAsia"/>
          <w:sz w:val="30"/>
          <w:szCs w:val="30"/>
        </w:rPr>
        <w:t xml:space="preserve">  </w:t>
      </w:r>
      <w:r w:rsidR="00715200">
        <w:rPr>
          <w:rFonts w:ascii="仿宋_GB2312" w:eastAsia="仿宋_GB2312" w:hint="eastAsia"/>
          <w:sz w:val="30"/>
          <w:szCs w:val="30"/>
        </w:rPr>
        <w:t>乙</w:t>
      </w:r>
      <w:r w:rsidRPr="00692B4F">
        <w:rPr>
          <w:rFonts w:ascii="仿宋_GB2312" w:eastAsia="仿宋_GB2312" w:hint="eastAsia"/>
          <w:sz w:val="30"/>
          <w:szCs w:val="30"/>
        </w:rPr>
        <w:t>方如未在本协议第三条规定期限内如期足额还清债务，除</w:t>
      </w:r>
      <w:r w:rsidRPr="00692B4F">
        <w:rPr>
          <w:rFonts w:ascii="仿宋_GB2312" w:eastAsia="仿宋_GB2312" w:hint="eastAsia"/>
          <w:sz w:val="30"/>
          <w:szCs w:val="30"/>
        </w:rPr>
        <w:lastRenderedPageBreak/>
        <w:t>应按本协议第四条约定承担相应期间的利息外，甲方还有权要求</w:t>
      </w:r>
      <w:r w:rsidR="00715200">
        <w:rPr>
          <w:rFonts w:ascii="仿宋_GB2312" w:eastAsia="仿宋_GB2312" w:hint="eastAsia"/>
          <w:sz w:val="30"/>
          <w:szCs w:val="30"/>
        </w:rPr>
        <w:t>乙</w:t>
      </w:r>
      <w:r w:rsidRPr="00692B4F">
        <w:rPr>
          <w:rFonts w:ascii="仿宋_GB2312" w:eastAsia="仿宋_GB2312" w:hint="eastAsia"/>
          <w:sz w:val="30"/>
          <w:szCs w:val="30"/>
        </w:rPr>
        <w:t>方就实际欠款数额按每日万分之三的标准承担滞纳金。</w:t>
      </w:r>
      <w:r w:rsidR="00715200">
        <w:rPr>
          <w:rFonts w:ascii="仿宋_GB2312" w:eastAsia="仿宋_GB2312" w:hint="eastAsia"/>
          <w:sz w:val="30"/>
          <w:szCs w:val="30"/>
        </w:rPr>
        <w:t>乙</w:t>
      </w:r>
      <w:r w:rsidR="00C76038">
        <w:rPr>
          <w:rFonts w:ascii="仿宋_GB2312" w:eastAsia="仿宋_GB2312" w:hint="eastAsia"/>
          <w:sz w:val="30"/>
          <w:szCs w:val="30"/>
        </w:rPr>
        <w:t>方</w:t>
      </w:r>
      <w:r w:rsidRPr="00692B4F">
        <w:rPr>
          <w:rFonts w:ascii="仿宋_GB2312" w:eastAsia="仿宋_GB2312" w:hint="eastAsia"/>
          <w:sz w:val="30"/>
          <w:szCs w:val="30"/>
        </w:rPr>
        <w:t>并应承担甲方为实现债权所发生的包括但不限于诉讼费、律师费等全部费用。</w:t>
      </w:r>
    </w:p>
    <w:p w:rsidR="00692B4F" w:rsidRPr="00692B4F" w:rsidRDefault="00692B4F" w:rsidP="00692B4F">
      <w:pPr>
        <w:spacing w:line="5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="003B1975">
        <w:rPr>
          <w:rFonts w:ascii="仿宋_GB2312" w:eastAsia="仿宋_GB2312" w:hint="eastAsia"/>
          <w:b/>
          <w:sz w:val="30"/>
          <w:szCs w:val="30"/>
        </w:rPr>
        <w:t>六</w:t>
      </w:r>
      <w:r w:rsidRPr="00692B4F">
        <w:rPr>
          <w:rFonts w:ascii="仿宋_GB2312" w:eastAsia="仿宋_GB2312" w:hint="eastAsia"/>
          <w:b/>
          <w:sz w:val="30"/>
          <w:szCs w:val="30"/>
        </w:rPr>
        <w:t>、纠纷解决方式</w:t>
      </w:r>
    </w:p>
    <w:p w:rsidR="00692B4F" w:rsidRPr="00692B4F" w:rsidRDefault="00692B4F" w:rsidP="00692B4F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692B4F">
        <w:rPr>
          <w:rFonts w:ascii="仿宋_GB2312" w:eastAsia="仿宋_GB2312" w:hint="eastAsia"/>
          <w:sz w:val="30"/>
          <w:szCs w:val="30"/>
        </w:rPr>
        <w:t>本协议履行中，如发生争议，协议各方应及时协商解决，协商不成的，任何一方均可向甲方所在地法院起诉。</w:t>
      </w:r>
    </w:p>
    <w:p w:rsidR="00692B4F" w:rsidRPr="00692B4F" w:rsidRDefault="00692B4F" w:rsidP="00692B4F">
      <w:pPr>
        <w:spacing w:line="5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="003B1975">
        <w:rPr>
          <w:rFonts w:ascii="仿宋_GB2312" w:eastAsia="仿宋_GB2312" w:hint="eastAsia"/>
          <w:b/>
          <w:sz w:val="30"/>
          <w:szCs w:val="30"/>
        </w:rPr>
        <w:t>七</w:t>
      </w:r>
      <w:r w:rsidRPr="00692B4F">
        <w:rPr>
          <w:rFonts w:ascii="仿宋_GB2312" w:eastAsia="仿宋_GB2312" w:hint="eastAsia"/>
          <w:b/>
          <w:sz w:val="30"/>
          <w:szCs w:val="30"/>
        </w:rPr>
        <w:t>、协议生效</w:t>
      </w:r>
    </w:p>
    <w:p w:rsidR="00692B4F" w:rsidRPr="00692B4F" w:rsidRDefault="00692B4F" w:rsidP="00692B4F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692B4F">
        <w:rPr>
          <w:rFonts w:ascii="仿宋_GB2312" w:eastAsia="仿宋_GB2312" w:hint="eastAsia"/>
          <w:sz w:val="30"/>
          <w:szCs w:val="30"/>
        </w:rPr>
        <w:t>本协议一式</w:t>
      </w:r>
      <w:r w:rsidR="00B73A05">
        <w:rPr>
          <w:rFonts w:ascii="仿宋_GB2312" w:eastAsia="仿宋_GB2312" w:hint="eastAsia"/>
          <w:sz w:val="30"/>
          <w:szCs w:val="30"/>
        </w:rPr>
        <w:t>六</w:t>
      </w:r>
      <w:r w:rsidRPr="00692B4F">
        <w:rPr>
          <w:rFonts w:ascii="仿宋_GB2312" w:eastAsia="仿宋_GB2312" w:hint="eastAsia"/>
          <w:sz w:val="30"/>
          <w:szCs w:val="30"/>
        </w:rPr>
        <w:t>份，甲、乙、丙</w:t>
      </w:r>
      <w:r w:rsidR="00C76038">
        <w:rPr>
          <w:rFonts w:ascii="仿宋_GB2312" w:eastAsia="仿宋_GB2312" w:hint="eastAsia"/>
          <w:sz w:val="30"/>
          <w:szCs w:val="30"/>
        </w:rPr>
        <w:t>三方</w:t>
      </w:r>
      <w:r w:rsidRPr="00692B4F">
        <w:rPr>
          <w:rFonts w:ascii="仿宋_GB2312" w:eastAsia="仿宋_GB2312" w:hint="eastAsia"/>
          <w:sz w:val="30"/>
          <w:szCs w:val="30"/>
        </w:rPr>
        <w:t>各执</w:t>
      </w:r>
      <w:r w:rsidR="00B73A05">
        <w:rPr>
          <w:rFonts w:ascii="仿宋_GB2312" w:eastAsia="仿宋_GB2312" w:hint="eastAsia"/>
          <w:sz w:val="30"/>
          <w:szCs w:val="30"/>
        </w:rPr>
        <w:t>两</w:t>
      </w:r>
      <w:r w:rsidRPr="00692B4F">
        <w:rPr>
          <w:rFonts w:ascii="仿宋_GB2312" w:eastAsia="仿宋_GB2312" w:hint="eastAsia"/>
          <w:sz w:val="30"/>
          <w:szCs w:val="30"/>
        </w:rPr>
        <w:t>份，自各方当事人签字盖章之日起生效。</w:t>
      </w:r>
    </w:p>
    <w:p w:rsidR="00692B4F" w:rsidRPr="00B73A05" w:rsidRDefault="00692B4F" w:rsidP="00692B4F">
      <w:pPr>
        <w:rPr>
          <w:rFonts w:ascii="仿宋_GB2312" w:eastAsia="仿宋_GB2312"/>
          <w:sz w:val="30"/>
          <w:szCs w:val="30"/>
        </w:rPr>
      </w:pPr>
    </w:p>
    <w:p w:rsidR="00692B4F" w:rsidRPr="00692B4F" w:rsidRDefault="00692B4F" w:rsidP="00692B4F">
      <w:pPr>
        <w:rPr>
          <w:rFonts w:ascii="仿宋_GB2312" w:eastAsia="仿宋_GB2312"/>
          <w:sz w:val="30"/>
          <w:szCs w:val="30"/>
        </w:rPr>
      </w:pPr>
      <w:r w:rsidRPr="00692B4F">
        <w:rPr>
          <w:rFonts w:ascii="仿宋_GB2312" w:eastAsia="仿宋_GB2312" w:hint="eastAsia"/>
          <w:sz w:val="30"/>
          <w:szCs w:val="30"/>
        </w:rPr>
        <w:t>（以下无正文）</w:t>
      </w:r>
    </w:p>
    <w:p w:rsidR="00692B4F" w:rsidRPr="00692B4F" w:rsidRDefault="00692B4F" w:rsidP="00692B4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Pr="00692B4F">
        <w:rPr>
          <w:rFonts w:ascii="仿宋_GB2312" w:eastAsia="仿宋_GB2312" w:hint="eastAsia"/>
          <w:sz w:val="30"/>
          <w:szCs w:val="30"/>
        </w:rPr>
        <w:t>甲方</w:t>
      </w:r>
      <w:r w:rsidR="00D95E93" w:rsidRPr="00692B4F">
        <w:rPr>
          <w:rFonts w:ascii="仿宋_GB2312" w:eastAsia="仿宋_GB2312" w:hint="eastAsia"/>
          <w:sz w:val="30"/>
          <w:szCs w:val="30"/>
        </w:rPr>
        <w:t>（</w:t>
      </w:r>
      <w:r w:rsidR="00D95E93">
        <w:rPr>
          <w:rFonts w:ascii="仿宋_GB2312" w:eastAsia="仿宋_GB2312" w:hint="eastAsia"/>
          <w:sz w:val="30"/>
          <w:szCs w:val="30"/>
        </w:rPr>
        <w:t>金澜矿业</w:t>
      </w:r>
      <w:r w:rsidR="00D95E93" w:rsidRPr="00692B4F">
        <w:rPr>
          <w:rFonts w:ascii="仿宋_GB2312" w:eastAsia="仿宋_GB2312" w:hint="eastAsia"/>
          <w:sz w:val="30"/>
          <w:szCs w:val="30"/>
        </w:rPr>
        <w:t>盖章）</w:t>
      </w:r>
      <w:r w:rsidRPr="00692B4F">
        <w:rPr>
          <w:rFonts w:ascii="仿宋_GB2312" w:eastAsia="仿宋_GB2312" w:hint="eastAsia"/>
          <w:sz w:val="30"/>
          <w:szCs w:val="30"/>
        </w:rPr>
        <w:t>：</w:t>
      </w:r>
      <w:r w:rsidR="00D95E93">
        <w:rPr>
          <w:rFonts w:ascii="仿宋_GB2312" w:eastAsia="仿宋_GB2312" w:hint="eastAsia"/>
          <w:sz w:val="30"/>
          <w:szCs w:val="30"/>
        </w:rPr>
        <w:t xml:space="preserve">        </w:t>
      </w:r>
      <w:r w:rsidRPr="00692B4F">
        <w:rPr>
          <w:rFonts w:ascii="仿宋_GB2312" w:eastAsia="仿宋_GB2312" w:hint="eastAsia"/>
          <w:sz w:val="30"/>
          <w:szCs w:val="30"/>
        </w:rPr>
        <w:t>乙方</w:t>
      </w:r>
      <w:r w:rsidR="00D95E93" w:rsidRPr="00692B4F">
        <w:rPr>
          <w:rFonts w:ascii="仿宋_GB2312" w:eastAsia="仿宋_GB2312" w:hint="eastAsia"/>
          <w:sz w:val="30"/>
          <w:szCs w:val="30"/>
        </w:rPr>
        <w:t>(</w:t>
      </w:r>
      <w:r w:rsidR="00D95E93">
        <w:rPr>
          <w:rFonts w:ascii="仿宋_GB2312" w:eastAsia="仿宋_GB2312" w:hint="eastAsia"/>
          <w:sz w:val="30"/>
          <w:szCs w:val="30"/>
        </w:rPr>
        <w:t>变电所</w:t>
      </w:r>
      <w:r w:rsidR="00D95E93" w:rsidRPr="00692B4F">
        <w:rPr>
          <w:rFonts w:ascii="仿宋_GB2312" w:eastAsia="仿宋_GB2312" w:hint="eastAsia"/>
          <w:sz w:val="30"/>
          <w:szCs w:val="30"/>
        </w:rPr>
        <w:t>盖章)</w:t>
      </w:r>
      <w:r w:rsidRPr="00692B4F">
        <w:rPr>
          <w:rFonts w:ascii="仿宋_GB2312" w:eastAsia="仿宋_GB2312" w:hint="eastAsia"/>
          <w:sz w:val="30"/>
          <w:szCs w:val="30"/>
        </w:rPr>
        <w:t>：</w:t>
      </w:r>
    </w:p>
    <w:p w:rsidR="00692B4F" w:rsidRPr="00692B4F" w:rsidRDefault="00692B4F" w:rsidP="00692B4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Pr="00692B4F">
        <w:rPr>
          <w:rFonts w:ascii="仿宋_GB2312" w:eastAsia="仿宋_GB2312" w:hint="eastAsia"/>
          <w:sz w:val="30"/>
          <w:szCs w:val="30"/>
        </w:rPr>
        <w:t>授权代表</w:t>
      </w:r>
      <w:r w:rsidR="00D95E93" w:rsidRPr="00692B4F">
        <w:rPr>
          <w:rFonts w:ascii="仿宋_GB2312" w:eastAsia="仿宋_GB2312" w:hint="eastAsia"/>
          <w:sz w:val="30"/>
          <w:szCs w:val="30"/>
        </w:rPr>
        <w:t>（签字）</w:t>
      </w:r>
      <w:r w:rsidRPr="00692B4F">
        <w:rPr>
          <w:rFonts w:ascii="仿宋_GB2312" w:eastAsia="仿宋_GB2312" w:hint="eastAsia"/>
          <w:sz w:val="30"/>
          <w:szCs w:val="30"/>
        </w:rPr>
        <w:t>：             授权代表</w:t>
      </w:r>
      <w:r w:rsidR="00D95E93" w:rsidRPr="00692B4F">
        <w:rPr>
          <w:rFonts w:ascii="仿宋_GB2312" w:eastAsia="仿宋_GB2312" w:hint="eastAsia"/>
          <w:sz w:val="30"/>
          <w:szCs w:val="30"/>
        </w:rPr>
        <w:t>(签字)</w:t>
      </w:r>
      <w:r w:rsidRPr="00692B4F">
        <w:rPr>
          <w:rFonts w:ascii="仿宋_GB2312" w:eastAsia="仿宋_GB2312" w:hint="eastAsia"/>
          <w:sz w:val="30"/>
          <w:szCs w:val="30"/>
        </w:rPr>
        <w:t>:</w:t>
      </w:r>
    </w:p>
    <w:p w:rsidR="00692B4F" w:rsidRDefault="00692B4F" w:rsidP="00692B4F">
      <w:pPr>
        <w:rPr>
          <w:rFonts w:ascii="仿宋_GB2312" w:eastAsia="仿宋_GB2312"/>
          <w:sz w:val="30"/>
          <w:szCs w:val="30"/>
        </w:rPr>
      </w:pPr>
    </w:p>
    <w:p w:rsidR="00692B4F" w:rsidRPr="00692B4F" w:rsidRDefault="00692B4F" w:rsidP="00692B4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Pr="00692B4F">
        <w:rPr>
          <w:rFonts w:ascii="仿宋_GB2312" w:eastAsia="仿宋_GB2312" w:hint="eastAsia"/>
          <w:sz w:val="30"/>
          <w:szCs w:val="30"/>
        </w:rPr>
        <w:t>丙方</w:t>
      </w:r>
      <w:r w:rsidR="00D95E93" w:rsidRPr="00692B4F">
        <w:rPr>
          <w:rFonts w:ascii="仿宋_GB2312" w:eastAsia="仿宋_GB2312" w:hint="eastAsia"/>
          <w:sz w:val="30"/>
          <w:szCs w:val="30"/>
        </w:rPr>
        <w:t>（</w:t>
      </w:r>
      <w:r w:rsidR="00D95E93">
        <w:rPr>
          <w:rFonts w:ascii="仿宋_GB2312" w:eastAsia="仿宋_GB2312" w:hint="eastAsia"/>
          <w:sz w:val="30"/>
          <w:szCs w:val="30"/>
        </w:rPr>
        <w:t>买受方</w:t>
      </w:r>
      <w:r w:rsidR="00D95E93" w:rsidRPr="00692B4F">
        <w:rPr>
          <w:rFonts w:ascii="仿宋_GB2312" w:eastAsia="仿宋_GB2312" w:hint="eastAsia"/>
          <w:sz w:val="30"/>
          <w:szCs w:val="30"/>
        </w:rPr>
        <w:t>盖章）</w:t>
      </w:r>
      <w:r w:rsidRPr="00692B4F">
        <w:rPr>
          <w:rFonts w:ascii="仿宋_GB2312" w:eastAsia="仿宋_GB2312" w:hint="eastAsia"/>
          <w:sz w:val="30"/>
          <w:szCs w:val="30"/>
        </w:rPr>
        <w:t xml:space="preserve">：                  </w:t>
      </w:r>
    </w:p>
    <w:p w:rsidR="00D95E93" w:rsidRDefault="00692B4F" w:rsidP="00692B4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Pr="00692B4F">
        <w:rPr>
          <w:rFonts w:ascii="仿宋_GB2312" w:eastAsia="仿宋_GB2312" w:hint="eastAsia"/>
          <w:sz w:val="30"/>
          <w:szCs w:val="30"/>
        </w:rPr>
        <w:t>授权代表</w:t>
      </w:r>
      <w:r w:rsidR="00D95E93" w:rsidRPr="00692B4F">
        <w:rPr>
          <w:rFonts w:ascii="仿宋_GB2312" w:eastAsia="仿宋_GB2312" w:hint="eastAsia"/>
          <w:sz w:val="30"/>
          <w:szCs w:val="30"/>
        </w:rPr>
        <w:t>（签字）</w:t>
      </w:r>
      <w:r w:rsidRPr="00692B4F">
        <w:rPr>
          <w:rFonts w:ascii="仿宋_GB2312" w:eastAsia="仿宋_GB2312" w:hint="eastAsia"/>
          <w:sz w:val="30"/>
          <w:szCs w:val="30"/>
        </w:rPr>
        <w:t xml:space="preserve">：            </w:t>
      </w:r>
    </w:p>
    <w:p w:rsidR="00692B4F" w:rsidRPr="00692B4F" w:rsidRDefault="00692B4F" w:rsidP="00692B4F">
      <w:pPr>
        <w:rPr>
          <w:rFonts w:ascii="仿宋_GB2312" w:eastAsia="仿宋_GB2312"/>
          <w:sz w:val="30"/>
          <w:szCs w:val="30"/>
        </w:rPr>
      </w:pPr>
      <w:r w:rsidRPr="00692B4F">
        <w:rPr>
          <w:rFonts w:ascii="仿宋_GB2312" w:eastAsia="仿宋_GB2312" w:hint="eastAsia"/>
          <w:sz w:val="30"/>
          <w:szCs w:val="30"/>
        </w:rPr>
        <w:t xml:space="preserve"> </w:t>
      </w:r>
    </w:p>
    <w:p w:rsidR="000560F1" w:rsidRPr="00692B4F" w:rsidRDefault="00692B4F" w:rsidP="00692B4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</w:t>
      </w:r>
      <w:r w:rsidR="00D95E93"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2B4F">
        <w:rPr>
          <w:rFonts w:ascii="仿宋_GB2312" w:eastAsia="仿宋_GB2312" w:hint="eastAsia"/>
          <w:sz w:val="30"/>
          <w:szCs w:val="30"/>
        </w:rPr>
        <w:t>年    月   日</w:t>
      </w:r>
    </w:p>
    <w:sectPr w:rsidR="000560F1" w:rsidRPr="00692B4F" w:rsidSect="006668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A53" w:rsidRDefault="00331A53" w:rsidP="00692B4F">
      <w:r>
        <w:separator/>
      </w:r>
    </w:p>
  </w:endnote>
  <w:endnote w:type="continuationSeparator" w:id="1">
    <w:p w:rsidR="00331A53" w:rsidRDefault="00331A53" w:rsidP="00692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E93" w:rsidRDefault="00D95E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E93" w:rsidRDefault="00D95E9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E93" w:rsidRDefault="00D95E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A53" w:rsidRDefault="00331A53" w:rsidP="00692B4F">
      <w:r>
        <w:separator/>
      </w:r>
    </w:p>
  </w:footnote>
  <w:footnote w:type="continuationSeparator" w:id="1">
    <w:p w:rsidR="00331A53" w:rsidRDefault="00331A53" w:rsidP="00692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E93" w:rsidRDefault="00D95E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4F" w:rsidRDefault="00692B4F" w:rsidP="00D95E9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E93" w:rsidRDefault="00D95E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B4F"/>
    <w:rsid w:val="000221B5"/>
    <w:rsid w:val="00031DCF"/>
    <w:rsid w:val="000560F1"/>
    <w:rsid w:val="002229BC"/>
    <w:rsid w:val="0026468B"/>
    <w:rsid w:val="002735EE"/>
    <w:rsid w:val="00301C05"/>
    <w:rsid w:val="00323D22"/>
    <w:rsid w:val="00331A53"/>
    <w:rsid w:val="00385DA8"/>
    <w:rsid w:val="003B1975"/>
    <w:rsid w:val="00406853"/>
    <w:rsid w:val="00523B82"/>
    <w:rsid w:val="00557C3A"/>
    <w:rsid w:val="00580BBF"/>
    <w:rsid w:val="005C1EEB"/>
    <w:rsid w:val="005C240E"/>
    <w:rsid w:val="005F3EF6"/>
    <w:rsid w:val="006001E0"/>
    <w:rsid w:val="00601E86"/>
    <w:rsid w:val="00666822"/>
    <w:rsid w:val="0068276E"/>
    <w:rsid w:val="00692B4F"/>
    <w:rsid w:val="00715200"/>
    <w:rsid w:val="007469D6"/>
    <w:rsid w:val="007A27FD"/>
    <w:rsid w:val="008424FE"/>
    <w:rsid w:val="00884E78"/>
    <w:rsid w:val="008C2B98"/>
    <w:rsid w:val="008F3172"/>
    <w:rsid w:val="009500D9"/>
    <w:rsid w:val="00996366"/>
    <w:rsid w:val="009B5F90"/>
    <w:rsid w:val="009D7DF9"/>
    <w:rsid w:val="00B06579"/>
    <w:rsid w:val="00B21629"/>
    <w:rsid w:val="00B73A05"/>
    <w:rsid w:val="00B77FCE"/>
    <w:rsid w:val="00BB46F1"/>
    <w:rsid w:val="00BD2A52"/>
    <w:rsid w:val="00C45DE9"/>
    <w:rsid w:val="00C76038"/>
    <w:rsid w:val="00CC099E"/>
    <w:rsid w:val="00D95E93"/>
    <w:rsid w:val="00DD18ED"/>
    <w:rsid w:val="00DF3F22"/>
    <w:rsid w:val="00E4114A"/>
    <w:rsid w:val="00E80E61"/>
    <w:rsid w:val="00EA326A"/>
    <w:rsid w:val="00F661FB"/>
    <w:rsid w:val="00FC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B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B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2022-09-06T06:48:00Z</dcterms:created>
  <dcterms:modified xsi:type="dcterms:W3CDTF">2022-10-11T02:09:00Z</dcterms:modified>
</cp:coreProperties>
</file>