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315B3">
      <w:pPr>
        <w:spacing w:before="101" w:line="230" w:lineRule="auto"/>
        <w:outlineLvl w:val="0"/>
        <w:rPr>
          <w:rFonts w:ascii="黑体" w:hAnsi="黑体" w:eastAsia="黑体" w:cs="黑体"/>
          <w:sz w:val="31"/>
          <w:szCs w:val="31"/>
        </w:rPr>
      </w:pPr>
    </w:p>
    <w:p w14:paraId="012AD865">
      <w:pPr>
        <w:spacing w:before="89" w:line="601" w:lineRule="exact"/>
        <w:ind w:left="3179"/>
        <w:outlineLvl w:val="0"/>
        <w:rPr>
          <w:rFonts w:ascii="宋体" w:hAnsi="宋体" w:eastAsia="宋体" w:cs="宋体"/>
          <w:sz w:val="16"/>
          <w:szCs w:val="16"/>
        </w:rPr>
      </w:pPr>
      <w:r>
        <w:rPr>
          <w:rFonts w:ascii="宋体" w:hAnsi="宋体" w:eastAsia="宋体" w:cs="宋体"/>
          <w:b/>
          <w:bCs/>
          <w:spacing w:val="-2"/>
          <w:position w:val="3"/>
          <w:sz w:val="43"/>
          <w:szCs w:val="43"/>
        </w:rPr>
        <w:t>遵义市营养健康食堂建设评估表</w:t>
      </w:r>
    </w:p>
    <w:p w14:paraId="3571D3F3">
      <w:pPr>
        <w:spacing w:line="220" w:lineRule="exact"/>
      </w:pPr>
    </w:p>
    <w:tbl>
      <w:tblPr>
        <w:tblStyle w:val="5"/>
        <w:tblW w:w="123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5"/>
        <w:gridCol w:w="1043"/>
        <w:gridCol w:w="3059"/>
        <w:gridCol w:w="3318"/>
        <w:gridCol w:w="2610"/>
        <w:gridCol w:w="1218"/>
      </w:tblGrid>
      <w:tr w14:paraId="34A0B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145" w:type="dxa"/>
            <w:vAlign w:val="top"/>
          </w:tcPr>
          <w:p w14:paraId="219AB99C">
            <w:pPr>
              <w:pStyle w:val="6"/>
              <w:spacing w:before="239" w:line="221" w:lineRule="auto"/>
              <w:ind w:left="260"/>
            </w:pPr>
            <w:r>
              <w:rPr>
                <w:spacing w:val="-3"/>
              </w:rPr>
              <w:t>审查模块</w:t>
            </w:r>
          </w:p>
        </w:tc>
        <w:tc>
          <w:tcPr>
            <w:tcW w:w="1043" w:type="dxa"/>
            <w:vAlign w:val="top"/>
          </w:tcPr>
          <w:p w14:paraId="67A4F172">
            <w:pPr>
              <w:pStyle w:val="6"/>
              <w:spacing w:before="239" w:line="220" w:lineRule="auto"/>
              <w:ind w:left="201"/>
            </w:pPr>
            <w:r>
              <w:rPr>
                <w:spacing w:val="-2"/>
              </w:rPr>
              <w:t>评估要点</w:t>
            </w:r>
          </w:p>
        </w:tc>
        <w:tc>
          <w:tcPr>
            <w:tcW w:w="3059" w:type="dxa"/>
            <w:vAlign w:val="top"/>
          </w:tcPr>
          <w:p w14:paraId="51416EA6">
            <w:pPr>
              <w:pStyle w:val="6"/>
              <w:spacing w:before="239" w:line="220" w:lineRule="auto"/>
              <w:ind w:left="1210"/>
            </w:pPr>
            <w:r>
              <w:rPr>
                <w:spacing w:val="-2"/>
              </w:rPr>
              <w:t>评估内容</w:t>
            </w:r>
          </w:p>
        </w:tc>
        <w:tc>
          <w:tcPr>
            <w:tcW w:w="3318" w:type="dxa"/>
            <w:vAlign w:val="top"/>
          </w:tcPr>
          <w:p w14:paraId="3FC5A85F">
            <w:pPr>
              <w:pStyle w:val="6"/>
              <w:spacing w:before="239" w:line="220" w:lineRule="auto"/>
              <w:ind w:left="1340"/>
            </w:pPr>
            <w:r>
              <w:rPr>
                <w:spacing w:val="-2"/>
              </w:rPr>
              <w:t>评估标准</w:t>
            </w:r>
          </w:p>
        </w:tc>
        <w:tc>
          <w:tcPr>
            <w:tcW w:w="2610" w:type="dxa"/>
            <w:vAlign w:val="top"/>
          </w:tcPr>
          <w:p w14:paraId="0FDC8D50">
            <w:pPr>
              <w:pStyle w:val="6"/>
              <w:spacing w:before="239" w:line="220" w:lineRule="auto"/>
              <w:ind w:left="988"/>
            </w:pPr>
            <w:r>
              <w:rPr>
                <w:spacing w:val="-2"/>
              </w:rPr>
              <w:t>评估结论</w:t>
            </w:r>
          </w:p>
        </w:tc>
        <w:tc>
          <w:tcPr>
            <w:tcW w:w="1218" w:type="dxa"/>
            <w:vAlign w:val="top"/>
          </w:tcPr>
          <w:p w14:paraId="6E4DD770">
            <w:pPr>
              <w:pStyle w:val="6"/>
              <w:spacing w:before="239" w:line="221" w:lineRule="auto"/>
              <w:ind w:left="293"/>
            </w:pPr>
            <w:r>
              <w:rPr>
                <w:spacing w:val="-2"/>
              </w:rPr>
              <w:t>存在问题</w:t>
            </w:r>
          </w:p>
        </w:tc>
      </w:tr>
      <w:tr w14:paraId="72CA2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jc w:val="center"/>
        </w:trPr>
        <w:tc>
          <w:tcPr>
            <w:tcW w:w="1145" w:type="dxa"/>
            <w:vMerge w:val="restart"/>
            <w:tcBorders>
              <w:bottom w:val="nil"/>
            </w:tcBorders>
            <w:vAlign w:val="top"/>
          </w:tcPr>
          <w:p w14:paraId="39417DCB">
            <w:pPr>
              <w:spacing w:line="265" w:lineRule="auto"/>
              <w:rPr>
                <w:rFonts w:ascii="Arial"/>
                <w:sz w:val="21"/>
              </w:rPr>
            </w:pPr>
          </w:p>
          <w:p w14:paraId="69F39E0F">
            <w:pPr>
              <w:spacing w:line="265" w:lineRule="auto"/>
              <w:rPr>
                <w:rFonts w:ascii="Arial"/>
                <w:sz w:val="21"/>
              </w:rPr>
            </w:pPr>
          </w:p>
          <w:p w14:paraId="73908068">
            <w:pPr>
              <w:spacing w:line="265" w:lineRule="auto"/>
              <w:rPr>
                <w:rFonts w:ascii="Arial"/>
                <w:sz w:val="21"/>
              </w:rPr>
            </w:pPr>
          </w:p>
          <w:p w14:paraId="24789C67">
            <w:pPr>
              <w:spacing w:line="265" w:lineRule="auto"/>
              <w:rPr>
                <w:rFonts w:ascii="Arial"/>
                <w:sz w:val="21"/>
              </w:rPr>
            </w:pPr>
          </w:p>
          <w:p w14:paraId="2203200A">
            <w:pPr>
              <w:spacing w:line="266" w:lineRule="auto"/>
              <w:rPr>
                <w:rFonts w:ascii="Arial"/>
                <w:sz w:val="21"/>
              </w:rPr>
            </w:pPr>
          </w:p>
          <w:p w14:paraId="0524F2AA">
            <w:pPr>
              <w:spacing w:line="266" w:lineRule="auto"/>
              <w:rPr>
                <w:rFonts w:ascii="Arial"/>
                <w:sz w:val="21"/>
              </w:rPr>
            </w:pPr>
          </w:p>
          <w:p w14:paraId="362FF122">
            <w:pPr>
              <w:spacing w:line="266" w:lineRule="auto"/>
              <w:rPr>
                <w:rFonts w:ascii="Arial"/>
                <w:sz w:val="21"/>
              </w:rPr>
            </w:pPr>
          </w:p>
          <w:p w14:paraId="0FC63615">
            <w:pPr>
              <w:pStyle w:val="6"/>
              <w:spacing w:before="52" w:line="221" w:lineRule="auto"/>
              <w:ind w:left="255"/>
            </w:pPr>
            <w:r>
              <w:rPr>
                <w:spacing w:val="-2"/>
              </w:rPr>
              <w:t>基本要求</w:t>
            </w:r>
          </w:p>
        </w:tc>
        <w:tc>
          <w:tcPr>
            <w:tcW w:w="1043" w:type="dxa"/>
            <w:vAlign w:val="top"/>
          </w:tcPr>
          <w:p w14:paraId="50FF059E">
            <w:pPr>
              <w:spacing w:line="392" w:lineRule="auto"/>
              <w:rPr>
                <w:rFonts w:ascii="Arial"/>
                <w:sz w:val="21"/>
              </w:rPr>
            </w:pPr>
          </w:p>
          <w:p w14:paraId="7207847B">
            <w:pPr>
              <w:pStyle w:val="6"/>
              <w:spacing w:before="52" w:line="221" w:lineRule="auto"/>
              <w:ind w:left="202"/>
            </w:pPr>
            <w:r>
              <w:rPr>
                <w:spacing w:val="-2"/>
              </w:rPr>
              <w:t>产权归属</w:t>
            </w:r>
          </w:p>
        </w:tc>
        <w:tc>
          <w:tcPr>
            <w:tcW w:w="3059" w:type="dxa"/>
            <w:vAlign w:val="top"/>
          </w:tcPr>
          <w:p w14:paraId="5A0BA5CF">
            <w:pPr>
              <w:spacing w:line="242" w:lineRule="auto"/>
              <w:rPr>
                <w:rFonts w:ascii="Arial"/>
                <w:sz w:val="21"/>
              </w:rPr>
            </w:pPr>
          </w:p>
          <w:p w14:paraId="5F35DBE4">
            <w:pPr>
              <w:pStyle w:val="6"/>
              <w:spacing w:before="52" w:line="348" w:lineRule="auto"/>
              <w:ind w:left="16" w:right="163"/>
            </w:pPr>
            <w:r>
              <w:rPr>
                <w:spacing w:val="-1"/>
              </w:rPr>
              <w:t>食堂经营用房及配套设施权属为申报单位</w:t>
            </w:r>
            <w:r>
              <w:rPr>
                <w:spacing w:val="-3"/>
              </w:rPr>
              <w:t>所有</w:t>
            </w:r>
          </w:p>
        </w:tc>
        <w:tc>
          <w:tcPr>
            <w:tcW w:w="3318" w:type="dxa"/>
            <w:vAlign w:val="top"/>
          </w:tcPr>
          <w:p w14:paraId="29C31A22">
            <w:pPr>
              <w:spacing w:line="241" w:lineRule="auto"/>
              <w:rPr>
                <w:rFonts w:ascii="Arial"/>
                <w:sz w:val="21"/>
              </w:rPr>
            </w:pPr>
          </w:p>
          <w:p w14:paraId="34ED1473">
            <w:pPr>
              <w:pStyle w:val="6"/>
              <w:spacing w:before="52" w:line="348" w:lineRule="auto"/>
              <w:ind w:left="18" w:right="99" w:firstLine="1"/>
            </w:pPr>
            <w:r>
              <w:rPr>
                <w:spacing w:val="-1"/>
              </w:rPr>
              <w:t>查食堂用房房屋所有权证明或相应的能够证明所有权属的证件或文件</w:t>
            </w:r>
          </w:p>
        </w:tc>
        <w:tc>
          <w:tcPr>
            <w:tcW w:w="2610" w:type="dxa"/>
            <w:vAlign w:val="top"/>
          </w:tcPr>
          <w:p w14:paraId="2CF405D1">
            <w:pPr>
              <w:spacing w:line="242" w:lineRule="auto"/>
              <w:rPr>
                <w:rFonts w:ascii="Arial"/>
                <w:sz w:val="21"/>
              </w:rPr>
            </w:pPr>
          </w:p>
          <w:p w14:paraId="10FD4F71">
            <w:pPr>
              <w:pStyle w:val="6"/>
              <w:spacing w:before="52" w:line="221" w:lineRule="auto"/>
              <w:ind w:left="20"/>
            </w:pPr>
            <w:r>
              <w:rPr>
                <w:spacing w:val="-10"/>
              </w:rPr>
              <w:t>符合</w:t>
            </w:r>
            <w:r>
              <w:rPr>
                <w:spacing w:val="8"/>
              </w:rPr>
              <w:t xml:space="preserve"> </w:t>
            </w:r>
            <w:r>
              <w:rPr>
                <w:spacing w:val="-10"/>
              </w:rPr>
              <w:t>(</w:t>
            </w:r>
            <w:r>
              <w:rPr>
                <w:spacing w:val="45"/>
                <w:w w:val="101"/>
              </w:rPr>
              <w:t xml:space="preserve"> </w:t>
            </w:r>
            <w:r>
              <w:rPr>
                <w:spacing w:val="-10"/>
              </w:rPr>
              <w:t>)</w:t>
            </w:r>
          </w:p>
          <w:p w14:paraId="59AF60F7">
            <w:pPr>
              <w:pStyle w:val="6"/>
              <w:spacing w:before="108" w:line="221" w:lineRule="auto"/>
              <w:ind w:left="22"/>
            </w:pPr>
            <w:r>
              <w:rPr>
                <w:spacing w:val="-9"/>
              </w:rPr>
              <w:t>不符合</w:t>
            </w:r>
            <w:r>
              <w:rPr>
                <w:spacing w:val="12"/>
              </w:rPr>
              <w:t xml:space="preserve"> </w:t>
            </w:r>
            <w:r>
              <w:rPr>
                <w:spacing w:val="-9"/>
              </w:rPr>
              <w:t>(</w:t>
            </w:r>
            <w:r>
              <w:rPr>
                <w:spacing w:val="46"/>
              </w:rPr>
              <w:t xml:space="preserve"> </w:t>
            </w:r>
            <w:r>
              <w:rPr>
                <w:spacing w:val="-9"/>
              </w:rPr>
              <w:t>)</w:t>
            </w:r>
          </w:p>
        </w:tc>
        <w:tc>
          <w:tcPr>
            <w:tcW w:w="1218" w:type="dxa"/>
            <w:vAlign w:val="top"/>
          </w:tcPr>
          <w:p w14:paraId="1DF23D6B">
            <w:pPr>
              <w:rPr>
                <w:rFonts w:ascii="Arial"/>
                <w:sz w:val="21"/>
              </w:rPr>
            </w:pPr>
          </w:p>
        </w:tc>
      </w:tr>
      <w:tr w14:paraId="6AF76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jc w:val="center"/>
        </w:trPr>
        <w:tc>
          <w:tcPr>
            <w:tcW w:w="1145" w:type="dxa"/>
            <w:vMerge w:val="continue"/>
            <w:tcBorders>
              <w:top w:val="nil"/>
              <w:bottom w:val="nil"/>
            </w:tcBorders>
            <w:vAlign w:val="top"/>
          </w:tcPr>
          <w:p w14:paraId="024F0081">
            <w:pPr>
              <w:rPr>
                <w:rFonts w:ascii="Arial"/>
                <w:sz w:val="21"/>
              </w:rPr>
            </w:pPr>
          </w:p>
        </w:tc>
        <w:tc>
          <w:tcPr>
            <w:tcW w:w="1043" w:type="dxa"/>
            <w:vAlign w:val="top"/>
          </w:tcPr>
          <w:p w14:paraId="0A4C5620">
            <w:pPr>
              <w:spacing w:line="332" w:lineRule="auto"/>
              <w:rPr>
                <w:rFonts w:ascii="Arial"/>
                <w:sz w:val="21"/>
              </w:rPr>
            </w:pPr>
          </w:p>
          <w:p w14:paraId="01A7B64F">
            <w:pPr>
              <w:pStyle w:val="6"/>
              <w:spacing w:before="52" w:line="222" w:lineRule="auto"/>
              <w:ind w:left="203"/>
            </w:pPr>
            <w:r>
              <w:rPr>
                <w:spacing w:val="-2"/>
              </w:rPr>
              <w:t>经营资质</w:t>
            </w:r>
          </w:p>
        </w:tc>
        <w:tc>
          <w:tcPr>
            <w:tcW w:w="3059" w:type="dxa"/>
            <w:vAlign w:val="top"/>
          </w:tcPr>
          <w:p w14:paraId="0A511A5F">
            <w:pPr>
              <w:pStyle w:val="6"/>
              <w:spacing w:before="238" w:line="348" w:lineRule="auto"/>
              <w:ind w:left="16" w:right="12" w:firstLine="1"/>
            </w:pPr>
            <w:r>
              <w:rPr>
                <w:spacing w:val="-1"/>
              </w:rPr>
              <w:t>取得《食品经营许可证》，餐饮服务食品安</w:t>
            </w:r>
            <w:r>
              <w:rPr>
                <w:spacing w:val="-2"/>
              </w:rPr>
              <w:t>全监督量化分级</w:t>
            </w:r>
            <w:r>
              <w:rPr>
                <w:spacing w:val="-30"/>
              </w:rPr>
              <w:t xml:space="preserve"> </w:t>
            </w:r>
            <w:r>
              <w:rPr>
                <w:spacing w:val="-2"/>
              </w:rPr>
              <w:t>B</w:t>
            </w:r>
            <w:r>
              <w:rPr>
                <w:spacing w:val="-32"/>
              </w:rPr>
              <w:t xml:space="preserve"> </w:t>
            </w:r>
            <w:r>
              <w:rPr>
                <w:spacing w:val="-2"/>
              </w:rPr>
              <w:t>级以上。</w:t>
            </w:r>
          </w:p>
        </w:tc>
        <w:tc>
          <w:tcPr>
            <w:tcW w:w="3318" w:type="dxa"/>
            <w:vAlign w:val="top"/>
          </w:tcPr>
          <w:p w14:paraId="50BF6355">
            <w:pPr>
              <w:pStyle w:val="6"/>
              <w:spacing w:before="238" w:line="348" w:lineRule="auto"/>
              <w:ind w:left="20" w:right="10"/>
            </w:pPr>
            <w:r>
              <w:rPr>
                <w:spacing w:val="-4"/>
              </w:rPr>
              <w:t>查《食品经营许可证》《餐饮服务提供者风险等</w:t>
            </w:r>
            <w:r>
              <w:rPr>
                <w:spacing w:val="-2"/>
              </w:rPr>
              <w:t>级确定表》</w:t>
            </w:r>
          </w:p>
        </w:tc>
        <w:tc>
          <w:tcPr>
            <w:tcW w:w="2610" w:type="dxa"/>
            <w:vAlign w:val="top"/>
          </w:tcPr>
          <w:p w14:paraId="1652E004">
            <w:pPr>
              <w:pStyle w:val="6"/>
              <w:spacing w:before="237" w:line="221" w:lineRule="auto"/>
              <w:ind w:left="20"/>
            </w:pPr>
            <w:r>
              <w:rPr>
                <w:spacing w:val="-10"/>
              </w:rPr>
              <w:t>符合</w:t>
            </w:r>
            <w:r>
              <w:rPr>
                <w:spacing w:val="8"/>
              </w:rPr>
              <w:t xml:space="preserve"> </w:t>
            </w:r>
            <w:r>
              <w:rPr>
                <w:spacing w:val="-10"/>
              </w:rPr>
              <w:t>(</w:t>
            </w:r>
            <w:r>
              <w:rPr>
                <w:spacing w:val="45"/>
                <w:w w:val="101"/>
              </w:rPr>
              <w:t xml:space="preserve"> </w:t>
            </w:r>
            <w:r>
              <w:rPr>
                <w:spacing w:val="-10"/>
              </w:rPr>
              <w:t>)</w:t>
            </w:r>
          </w:p>
          <w:p w14:paraId="697A32DA">
            <w:pPr>
              <w:pStyle w:val="6"/>
              <w:spacing w:before="108" w:line="221" w:lineRule="auto"/>
              <w:ind w:left="22"/>
            </w:pPr>
            <w:r>
              <w:rPr>
                <w:spacing w:val="-9"/>
              </w:rPr>
              <w:t>不符合</w:t>
            </w:r>
            <w:r>
              <w:rPr>
                <w:spacing w:val="12"/>
              </w:rPr>
              <w:t xml:space="preserve"> </w:t>
            </w:r>
            <w:r>
              <w:rPr>
                <w:spacing w:val="-9"/>
              </w:rPr>
              <w:t>(</w:t>
            </w:r>
            <w:r>
              <w:rPr>
                <w:spacing w:val="46"/>
              </w:rPr>
              <w:t xml:space="preserve"> </w:t>
            </w:r>
            <w:r>
              <w:rPr>
                <w:spacing w:val="-9"/>
              </w:rPr>
              <w:t>)</w:t>
            </w:r>
          </w:p>
        </w:tc>
        <w:tc>
          <w:tcPr>
            <w:tcW w:w="1218" w:type="dxa"/>
            <w:vAlign w:val="top"/>
          </w:tcPr>
          <w:p w14:paraId="3B64FF73">
            <w:pPr>
              <w:rPr>
                <w:rFonts w:ascii="Arial"/>
                <w:sz w:val="21"/>
              </w:rPr>
            </w:pPr>
          </w:p>
        </w:tc>
      </w:tr>
      <w:tr w14:paraId="015DF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1145" w:type="dxa"/>
            <w:vMerge w:val="continue"/>
            <w:tcBorders>
              <w:top w:val="nil"/>
              <w:bottom w:val="nil"/>
            </w:tcBorders>
            <w:vAlign w:val="top"/>
          </w:tcPr>
          <w:p w14:paraId="142C226B">
            <w:pPr>
              <w:rPr>
                <w:rFonts w:ascii="Arial"/>
                <w:sz w:val="21"/>
              </w:rPr>
            </w:pPr>
          </w:p>
        </w:tc>
        <w:tc>
          <w:tcPr>
            <w:tcW w:w="1043" w:type="dxa"/>
            <w:vAlign w:val="top"/>
          </w:tcPr>
          <w:p w14:paraId="056CB545">
            <w:pPr>
              <w:spacing w:line="363" w:lineRule="auto"/>
              <w:rPr>
                <w:rFonts w:ascii="Arial"/>
                <w:sz w:val="21"/>
              </w:rPr>
            </w:pPr>
          </w:p>
          <w:p w14:paraId="0A436B35">
            <w:pPr>
              <w:pStyle w:val="6"/>
              <w:spacing w:before="52" w:line="221" w:lineRule="auto"/>
              <w:ind w:left="205"/>
            </w:pPr>
            <w:r>
              <w:rPr>
                <w:spacing w:val="-3"/>
              </w:rPr>
              <w:t>安全保障</w:t>
            </w:r>
          </w:p>
        </w:tc>
        <w:tc>
          <w:tcPr>
            <w:tcW w:w="3059" w:type="dxa"/>
            <w:vAlign w:val="top"/>
          </w:tcPr>
          <w:p w14:paraId="24EC8C59">
            <w:pPr>
              <w:pStyle w:val="6"/>
              <w:spacing w:before="267" w:line="348" w:lineRule="auto"/>
              <w:ind w:left="15" w:right="12"/>
            </w:pPr>
            <w:r>
              <w:rPr>
                <w:spacing w:val="-3"/>
              </w:rPr>
              <w:t>近</w:t>
            </w:r>
            <w:r>
              <w:rPr>
                <w:spacing w:val="-18"/>
              </w:rPr>
              <w:t xml:space="preserve"> </w:t>
            </w:r>
            <w:r>
              <w:rPr>
                <w:spacing w:val="-3"/>
              </w:rPr>
              <w:t>3</w:t>
            </w:r>
            <w:r>
              <w:rPr>
                <w:spacing w:val="-34"/>
              </w:rPr>
              <w:t xml:space="preserve"> </w:t>
            </w:r>
            <w:r>
              <w:rPr>
                <w:spacing w:val="-3"/>
              </w:rPr>
              <w:t>年未发生食品安全事故，近</w:t>
            </w:r>
            <w:r>
              <w:rPr>
                <w:spacing w:val="-33"/>
              </w:rPr>
              <w:t xml:space="preserve"> </w:t>
            </w:r>
            <w:r>
              <w:rPr>
                <w:spacing w:val="-3"/>
              </w:rPr>
              <w:t>2</w:t>
            </w:r>
            <w:r>
              <w:rPr>
                <w:spacing w:val="-34"/>
              </w:rPr>
              <w:t xml:space="preserve"> </w:t>
            </w:r>
            <w:r>
              <w:rPr>
                <w:spacing w:val="-3"/>
              </w:rPr>
              <w:t>年未受过</w:t>
            </w:r>
            <w:r>
              <w:rPr>
                <w:spacing w:val="-1"/>
              </w:rPr>
              <w:t>食品安全相关行政处罚。</w:t>
            </w:r>
          </w:p>
        </w:tc>
        <w:tc>
          <w:tcPr>
            <w:tcW w:w="3318" w:type="dxa"/>
            <w:vAlign w:val="top"/>
          </w:tcPr>
          <w:p w14:paraId="358D6DCC">
            <w:pPr>
              <w:pStyle w:val="6"/>
              <w:spacing w:before="149" w:line="315" w:lineRule="auto"/>
              <w:ind w:left="18" w:right="10" w:firstLine="1"/>
              <w:jc w:val="both"/>
            </w:pPr>
            <w:r>
              <w:rPr>
                <w:spacing w:val="-5"/>
              </w:rPr>
              <w:t>单位提供承诺书，承诺近</w:t>
            </w:r>
            <w:r>
              <w:rPr>
                <w:spacing w:val="-22"/>
              </w:rPr>
              <w:t xml:space="preserve"> </w:t>
            </w:r>
            <w:r>
              <w:rPr>
                <w:spacing w:val="-5"/>
              </w:rPr>
              <w:t>3</w:t>
            </w:r>
            <w:r>
              <w:rPr>
                <w:spacing w:val="-34"/>
              </w:rPr>
              <w:t xml:space="preserve"> </w:t>
            </w:r>
            <w:r>
              <w:rPr>
                <w:spacing w:val="-5"/>
              </w:rPr>
              <w:t>年未发生食品安全事故，近</w:t>
            </w:r>
            <w:r>
              <w:rPr>
                <w:spacing w:val="-19"/>
              </w:rPr>
              <w:t xml:space="preserve"> </w:t>
            </w:r>
            <w:r>
              <w:rPr>
                <w:spacing w:val="-5"/>
              </w:rPr>
              <w:t>2</w:t>
            </w:r>
            <w:r>
              <w:rPr>
                <w:spacing w:val="-33"/>
              </w:rPr>
              <w:t xml:space="preserve"> </w:t>
            </w:r>
            <w:r>
              <w:rPr>
                <w:spacing w:val="-5"/>
              </w:rPr>
              <w:t>年未受过食品安全相关行政处罚，若承</w:t>
            </w:r>
            <w:r>
              <w:rPr>
                <w:spacing w:val="-1"/>
              </w:rPr>
              <w:t>诺书存在欺骗行为，单位自己承担责任。</w:t>
            </w:r>
          </w:p>
        </w:tc>
        <w:tc>
          <w:tcPr>
            <w:tcW w:w="2610" w:type="dxa"/>
            <w:vAlign w:val="top"/>
          </w:tcPr>
          <w:p w14:paraId="4E89A744">
            <w:pPr>
              <w:pStyle w:val="6"/>
              <w:spacing w:before="266" w:line="221" w:lineRule="auto"/>
              <w:ind w:left="20"/>
            </w:pPr>
            <w:r>
              <w:rPr>
                <w:spacing w:val="-10"/>
              </w:rPr>
              <w:t>符合</w:t>
            </w:r>
            <w:r>
              <w:rPr>
                <w:spacing w:val="8"/>
              </w:rPr>
              <w:t xml:space="preserve"> </w:t>
            </w:r>
            <w:r>
              <w:rPr>
                <w:spacing w:val="-10"/>
              </w:rPr>
              <w:t>(</w:t>
            </w:r>
            <w:r>
              <w:rPr>
                <w:spacing w:val="45"/>
                <w:w w:val="101"/>
              </w:rPr>
              <w:t xml:space="preserve"> </w:t>
            </w:r>
            <w:r>
              <w:rPr>
                <w:spacing w:val="-10"/>
              </w:rPr>
              <w:t>)</w:t>
            </w:r>
          </w:p>
          <w:p w14:paraId="759BD0B7">
            <w:pPr>
              <w:pStyle w:val="6"/>
              <w:spacing w:before="108" w:line="221" w:lineRule="auto"/>
              <w:ind w:left="22"/>
            </w:pPr>
            <w:r>
              <w:rPr>
                <w:spacing w:val="-9"/>
              </w:rPr>
              <w:t>不符合</w:t>
            </w:r>
            <w:r>
              <w:rPr>
                <w:spacing w:val="12"/>
              </w:rPr>
              <w:t xml:space="preserve"> </w:t>
            </w:r>
            <w:r>
              <w:rPr>
                <w:spacing w:val="-9"/>
              </w:rPr>
              <w:t>(</w:t>
            </w:r>
            <w:r>
              <w:rPr>
                <w:spacing w:val="46"/>
              </w:rPr>
              <w:t xml:space="preserve"> </w:t>
            </w:r>
            <w:r>
              <w:rPr>
                <w:spacing w:val="-9"/>
              </w:rPr>
              <w:t>)</w:t>
            </w:r>
          </w:p>
        </w:tc>
        <w:tc>
          <w:tcPr>
            <w:tcW w:w="1218" w:type="dxa"/>
            <w:vAlign w:val="top"/>
          </w:tcPr>
          <w:p w14:paraId="10A5C196">
            <w:pPr>
              <w:rPr>
                <w:rFonts w:ascii="Arial"/>
                <w:sz w:val="21"/>
              </w:rPr>
            </w:pPr>
          </w:p>
        </w:tc>
      </w:tr>
      <w:tr w14:paraId="4681F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jc w:val="center"/>
        </w:trPr>
        <w:tc>
          <w:tcPr>
            <w:tcW w:w="1145" w:type="dxa"/>
            <w:vMerge w:val="continue"/>
            <w:tcBorders>
              <w:top w:val="nil"/>
            </w:tcBorders>
            <w:vAlign w:val="top"/>
          </w:tcPr>
          <w:p w14:paraId="2639B08E">
            <w:pPr>
              <w:rPr>
                <w:rFonts w:ascii="Arial"/>
                <w:sz w:val="21"/>
              </w:rPr>
            </w:pPr>
          </w:p>
        </w:tc>
        <w:tc>
          <w:tcPr>
            <w:tcW w:w="1043" w:type="dxa"/>
            <w:vAlign w:val="top"/>
          </w:tcPr>
          <w:p w14:paraId="7178E9F2">
            <w:pPr>
              <w:spacing w:line="394" w:lineRule="auto"/>
              <w:rPr>
                <w:rFonts w:ascii="Arial"/>
                <w:sz w:val="21"/>
              </w:rPr>
            </w:pPr>
          </w:p>
          <w:p w14:paraId="22DEF313">
            <w:pPr>
              <w:pStyle w:val="6"/>
              <w:spacing w:before="52" w:line="222" w:lineRule="auto"/>
              <w:ind w:left="201"/>
            </w:pPr>
            <w:r>
              <w:rPr>
                <w:spacing w:val="-2"/>
              </w:rPr>
              <w:t>遵纪守法</w:t>
            </w:r>
          </w:p>
        </w:tc>
        <w:tc>
          <w:tcPr>
            <w:tcW w:w="3059" w:type="dxa"/>
            <w:vAlign w:val="top"/>
          </w:tcPr>
          <w:p w14:paraId="49366175">
            <w:pPr>
              <w:pStyle w:val="6"/>
              <w:spacing w:before="149" w:line="346" w:lineRule="auto"/>
              <w:ind w:left="17" w:right="12" w:hanging="2"/>
            </w:pPr>
            <w:r>
              <w:rPr>
                <w:spacing w:val="-1"/>
              </w:rPr>
              <w:t>遵守国家法律法规，不加工制售以野生动物为原料食品，落实卫生防疫相关规定和要</w:t>
            </w:r>
          </w:p>
          <w:p w14:paraId="053A5D63">
            <w:pPr>
              <w:pStyle w:val="6"/>
              <w:spacing w:line="222" w:lineRule="auto"/>
              <w:ind w:left="17"/>
            </w:pPr>
            <w:r>
              <w:rPr>
                <w:spacing w:val="-4"/>
              </w:rPr>
              <w:t>求。</w:t>
            </w:r>
          </w:p>
        </w:tc>
        <w:tc>
          <w:tcPr>
            <w:tcW w:w="3318" w:type="dxa"/>
            <w:vAlign w:val="top"/>
          </w:tcPr>
          <w:p w14:paraId="34C61096">
            <w:pPr>
              <w:spacing w:line="244" w:lineRule="auto"/>
              <w:rPr>
                <w:rFonts w:ascii="Arial"/>
                <w:sz w:val="21"/>
              </w:rPr>
            </w:pPr>
          </w:p>
          <w:p w14:paraId="3316DC78">
            <w:pPr>
              <w:pStyle w:val="6"/>
              <w:spacing w:before="52" w:line="348" w:lineRule="auto"/>
              <w:ind w:left="17" w:right="10" w:firstLine="3"/>
            </w:pPr>
            <w:r>
              <w:rPr>
                <w:spacing w:val="-4"/>
              </w:rPr>
              <w:t>查原料库房看是否有非法食品原料；查相关新闻</w:t>
            </w:r>
            <w:r>
              <w:rPr>
                <w:spacing w:val="-2"/>
              </w:rPr>
              <w:t>报道；看食堂“三防</w:t>
            </w:r>
            <w:r>
              <w:rPr>
                <w:spacing w:val="-54"/>
              </w:rPr>
              <w:t xml:space="preserve"> </w:t>
            </w:r>
            <w:r>
              <w:rPr>
                <w:spacing w:val="-2"/>
              </w:rPr>
              <w:t>”规定落实情况</w:t>
            </w:r>
          </w:p>
        </w:tc>
        <w:tc>
          <w:tcPr>
            <w:tcW w:w="2610" w:type="dxa"/>
            <w:vAlign w:val="top"/>
          </w:tcPr>
          <w:p w14:paraId="45C55B5A">
            <w:pPr>
              <w:spacing w:line="244" w:lineRule="auto"/>
              <w:rPr>
                <w:rFonts w:ascii="Arial"/>
                <w:sz w:val="21"/>
              </w:rPr>
            </w:pPr>
          </w:p>
          <w:p w14:paraId="1672ADAC">
            <w:pPr>
              <w:pStyle w:val="6"/>
              <w:spacing w:before="52" w:line="221" w:lineRule="auto"/>
              <w:ind w:left="20"/>
            </w:pPr>
            <w:r>
              <w:rPr>
                <w:spacing w:val="-10"/>
              </w:rPr>
              <w:t>符合</w:t>
            </w:r>
            <w:r>
              <w:rPr>
                <w:spacing w:val="8"/>
              </w:rPr>
              <w:t xml:space="preserve"> </w:t>
            </w:r>
            <w:r>
              <w:rPr>
                <w:spacing w:val="-10"/>
              </w:rPr>
              <w:t>(</w:t>
            </w:r>
            <w:r>
              <w:rPr>
                <w:spacing w:val="45"/>
                <w:w w:val="101"/>
              </w:rPr>
              <w:t xml:space="preserve"> </w:t>
            </w:r>
            <w:r>
              <w:rPr>
                <w:spacing w:val="-10"/>
              </w:rPr>
              <w:t>)</w:t>
            </w:r>
          </w:p>
          <w:p w14:paraId="7D98EA5B">
            <w:pPr>
              <w:pStyle w:val="6"/>
              <w:spacing w:before="108" w:line="221" w:lineRule="auto"/>
              <w:ind w:left="22"/>
            </w:pPr>
            <w:r>
              <w:rPr>
                <w:spacing w:val="-9"/>
              </w:rPr>
              <w:t>不符合</w:t>
            </w:r>
            <w:r>
              <w:rPr>
                <w:spacing w:val="12"/>
              </w:rPr>
              <w:t xml:space="preserve"> </w:t>
            </w:r>
            <w:r>
              <w:rPr>
                <w:spacing w:val="-9"/>
              </w:rPr>
              <w:t>(</w:t>
            </w:r>
            <w:r>
              <w:rPr>
                <w:spacing w:val="46"/>
              </w:rPr>
              <w:t xml:space="preserve"> </w:t>
            </w:r>
            <w:r>
              <w:rPr>
                <w:spacing w:val="-9"/>
              </w:rPr>
              <w:t>)</w:t>
            </w:r>
          </w:p>
        </w:tc>
        <w:tc>
          <w:tcPr>
            <w:tcW w:w="1218" w:type="dxa"/>
            <w:vAlign w:val="top"/>
          </w:tcPr>
          <w:p w14:paraId="30053FCE">
            <w:pPr>
              <w:rPr>
                <w:rFonts w:ascii="Arial"/>
                <w:sz w:val="21"/>
              </w:rPr>
            </w:pPr>
          </w:p>
        </w:tc>
      </w:tr>
      <w:tr w14:paraId="66AE1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2" w:hRule="atLeast"/>
          <w:jc w:val="center"/>
        </w:trPr>
        <w:tc>
          <w:tcPr>
            <w:tcW w:w="1145" w:type="dxa"/>
            <w:vAlign w:val="top"/>
          </w:tcPr>
          <w:p w14:paraId="04FAF1D4">
            <w:pPr>
              <w:spacing w:line="267" w:lineRule="auto"/>
              <w:rPr>
                <w:rFonts w:ascii="Arial"/>
                <w:sz w:val="21"/>
              </w:rPr>
            </w:pPr>
          </w:p>
          <w:p w14:paraId="3D35FF1B">
            <w:pPr>
              <w:spacing w:line="268" w:lineRule="auto"/>
              <w:rPr>
                <w:rFonts w:ascii="Arial"/>
                <w:sz w:val="21"/>
              </w:rPr>
            </w:pPr>
          </w:p>
          <w:p w14:paraId="05EB86AD">
            <w:pPr>
              <w:pStyle w:val="6"/>
              <w:spacing w:before="52" w:line="221" w:lineRule="auto"/>
              <w:ind w:left="255"/>
            </w:pPr>
            <w:r>
              <w:rPr>
                <w:spacing w:val="-2"/>
              </w:rPr>
              <w:t>运营管理</w:t>
            </w:r>
          </w:p>
        </w:tc>
        <w:tc>
          <w:tcPr>
            <w:tcW w:w="1043" w:type="dxa"/>
            <w:vAlign w:val="top"/>
          </w:tcPr>
          <w:p w14:paraId="5D9DD1AE">
            <w:pPr>
              <w:spacing w:line="267" w:lineRule="auto"/>
              <w:rPr>
                <w:rFonts w:ascii="Arial"/>
                <w:sz w:val="21"/>
              </w:rPr>
            </w:pPr>
          </w:p>
          <w:p w14:paraId="501DD94C">
            <w:pPr>
              <w:spacing w:line="268" w:lineRule="auto"/>
              <w:rPr>
                <w:rFonts w:ascii="Arial"/>
                <w:sz w:val="21"/>
              </w:rPr>
            </w:pPr>
          </w:p>
          <w:p w14:paraId="7D17AF6B">
            <w:pPr>
              <w:pStyle w:val="6"/>
              <w:spacing w:before="52" w:line="222" w:lineRule="auto"/>
              <w:ind w:left="203"/>
            </w:pPr>
            <w:r>
              <w:rPr>
                <w:spacing w:val="-2"/>
              </w:rPr>
              <w:t>经营主体</w:t>
            </w:r>
          </w:p>
        </w:tc>
        <w:tc>
          <w:tcPr>
            <w:tcW w:w="3059" w:type="dxa"/>
            <w:vAlign w:val="top"/>
          </w:tcPr>
          <w:p w14:paraId="5CEA074B">
            <w:pPr>
              <w:pStyle w:val="6"/>
              <w:spacing w:before="290" w:line="221" w:lineRule="auto"/>
              <w:ind w:left="16"/>
            </w:pPr>
            <w:r>
              <w:rPr>
                <w:spacing w:val="-1"/>
              </w:rPr>
              <w:t>食堂由申报单位自主经营或委托专业餐饮</w:t>
            </w:r>
          </w:p>
          <w:p w14:paraId="5A755B8B">
            <w:pPr>
              <w:pStyle w:val="6"/>
              <w:spacing w:before="108" w:line="348" w:lineRule="auto"/>
              <w:ind w:left="17" w:right="12" w:hanging="1"/>
            </w:pPr>
            <w:r>
              <w:rPr>
                <w:spacing w:val="-1"/>
              </w:rPr>
              <w:t>服务机构运营，若食堂委托运营，经营法人仍是申报单位部门主要负责人</w:t>
            </w:r>
          </w:p>
        </w:tc>
        <w:tc>
          <w:tcPr>
            <w:tcW w:w="3318" w:type="dxa"/>
            <w:vAlign w:val="top"/>
          </w:tcPr>
          <w:p w14:paraId="1A809230">
            <w:pPr>
              <w:spacing w:line="385" w:lineRule="auto"/>
              <w:rPr>
                <w:rFonts w:ascii="Arial"/>
                <w:sz w:val="21"/>
              </w:rPr>
            </w:pPr>
          </w:p>
          <w:p w14:paraId="568A3349">
            <w:pPr>
              <w:pStyle w:val="6"/>
              <w:spacing w:before="52" w:line="347" w:lineRule="auto"/>
              <w:ind w:left="18" w:right="10" w:firstLine="1"/>
            </w:pPr>
            <w:r>
              <w:rPr>
                <w:spacing w:val="-4"/>
              </w:rPr>
              <w:t>查营业执照、查委托经营协议、查法人在申报单</w:t>
            </w:r>
            <w:r>
              <w:rPr>
                <w:spacing w:val="-1"/>
              </w:rPr>
              <w:t>位的任职通知或公告</w:t>
            </w:r>
          </w:p>
        </w:tc>
        <w:tc>
          <w:tcPr>
            <w:tcW w:w="2610" w:type="dxa"/>
            <w:vAlign w:val="top"/>
          </w:tcPr>
          <w:p w14:paraId="3E680D47">
            <w:pPr>
              <w:spacing w:line="385" w:lineRule="auto"/>
              <w:rPr>
                <w:rFonts w:ascii="Arial"/>
                <w:sz w:val="21"/>
              </w:rPr>
            </w:pPr>
          </w:p>
          <w:p w14:paraId="4588CA61">
            <w:pPr>
              <w:pStyle w:val="6"/>
              <w:spacing w:before="52" w:line="221" w:lineRule="auto"/>
              <w:ind w:left="20"/>
            </w:pPr>
            <w:r>
              <w:rPr>
                <w:spacing w:val="-10"/>
              </w:rPr>
              <w:t>符合</w:t>
            </w:r>
            <w:r>
              <w:rPr>
                <w:spacing w:val="8"/>
              </w:rPr>
              <w:t xml:space="preserve"> </w:t>
            </w:r>
            <w:r>
              <w:rPr>
                <w:spacing w:val="-10"/>
              </w:rPr>
              <w:t>(</w:t>
            </w:r>
            <w:r>
              <w:rPr>
                <w:spacing w:val="45"/>
                <w:w w:val="101"/>
              </w:rPr>
              <w:t xml:space="preserve"> </w:t>
            </w:r>
            <w:r>
              <w:rPr>
                <w:spacing w:val="-10"/>
              </w:rPr>
              <w:t>)</w:t>
            </w:r>
          </w:p>
          <w:p w14:paraId="23CE30B9">
            <w:pPr>
              <w:pStyle w:val="6"/>
              <w:spacing w:before="108" w:line="221" w:lineRule="auto"/>
              <w:ind w:left="22"/>
            </w:pPr>
            <w:r>
              <w:rPr>
                <w:spacing w:val="-9"/>
              </w:rPr>
              <w:t>不符合</w:t>
            </w:r>
            <w:r>
              <w:rPr>
                <w:spacing w:val="12"/>
              </w:rPr>
              <w:t xml:space="preserve"> </w:t>
            </w:r>
            <w:r>
              <w:rPr>
                <w:spacing w:val="-9"/>
              </w:rPr>
              <w:t>(</w:t>
            </w:r>
            <w:r>
              <w:rPr>
                <w:spacing w:val="46"/>
              </w:rPr>
              <w:t xml:space="preserve"> </w:t>
            </w:r>
            <w:r>
              <w:rPr>
                <w:spacing w:val="-9"/>
              </w:rPr>
              <w:t>)</w:t>
            </w:r>
          </w:p>
        </w:tc>
        <w:tc>
          <w:tcPr>
            <w:tcW w:w="1218" w:type="dxa"/>
            <w:vAlign w:val="top"/>
          </w:tcPr>
          <w:p w14:paraId="598D21F2">
            <w:pPr>
              <w:rPr>
                <w:rFonts w:ascii="Arial"/>
                <w:sz w:val="21"/>
              </w:rPr>
            </w:pPr>
          </w:p>
        </w:tc>
      </w:tr>
    </w:tbl>
    <w:p w14:paraId="364F567D">
      <w:pPr>
        <w:rPr>
          <w:rFonts w:ascii="Arial"/>
          <w:sz w:val="21"/>
        </w:rPr>
      </w:pPr>
    </w:p>
    <w:p w14:paraId="4BA4B992">
      <w:pPr>
        <w:rPr>
          <w:rFonts w:ascii="Arial" w:hAnsi="Arial" w:eastAsia="Arial" w:cs="Arial"/>
          <w:sz w:val="21"/>
          <w:szCs w:val="21"/>
        </w:rPr>
        <w:sectPr>
          <w:footerReference r:id="rId5" w:type="default"/>
          <w:pgSz w:w="16839" w:h="11906"/>
          <w:pgMar w:top="1012" w:right="1123" w:bottom="1315" w:left="1008" w:header="0" w:footer="949" w:gutter="0"/>
          <w:cols w:space="720" w:num="1"/>
        </w:sectPr>
      </w:pPr>
    </w:p>
    <w:p w14:paraId="7ED15F2B">
      <w:pPr>
        <w:spacing w:before="18"/>
      </w:pPr>
    </w:p>
    <w:p w14:paraId="367DEB49">
      <w:pPr>
        <w:spacing w:before="18"/>
      </w:pPr>
    </w:p>
    <w:tbl>
      <w:tblPr>
        <w:tblStyle w:val="5"/>
        <w:tblW w:w="123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5"/>
        <w:gridCol w:w="1043"/>
        <w:gridCol w:w="3059"/>
        <w:gridCol w:w="3318"/>
        <w:gridCol w:w="2610"/>
        <w:gridCol w:w="1218"/>
      </w:tblGrid>
      <w:tr w14:paraId="07925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145" w:type="dxa"/>
            <w:vAlign w:val="top"/>
          </w:tcPr>
          <w:p w14:paraId="67CDE5A8">
            <w:pPr>
              <w:rPr>
                <w:rFonts w:ascii="Arial"/>
                <w:sz w:val="21"/>
              </w:rPr>
            </w:pPr>
          </w:p>
        </w:tc>
        <w:tc>
          <w:tcPr>
            <w:tcW w:w="1043" w:type="dxa"/>
            <w:vAlign w:val="top"/>
          </w:tcPr>
          <w:p w14:paraId="646EF94C">
            <w:pPr>
              <w:spacing w:line="242" w:lineRule="auto"/>
              <w:rPr>
                <w:rFonts w:ascii="Arial"/>
                <w:sz w:val="21"/>
              </w:rPr>
            </w:pPr>
          </w:p>
          <w:p w14:paraId="4C732713">
            <w:pPr>
              <w:spacing w:line="242" w:lineRule="auto"/>
              <w:rPr>
                <w:rFonts w:ascii="Arial"/>
                <w:sz w:val="21"/>
              </w:rPr>
            </w:pPr>
          </w:p>
          <w:p w14:paraId="2B9A797D">
            <w:pPr>
              <w:pStyle w:val="6"/>
              <w:spacing w:before="52" w:line="221" w:lineRule="auto"/>
              <w:ind w:left="201"/>
            </w:pPr>
            <w:r>
              <w:rPr>
                <w:spacing w:val="-2"/>
              </w:rPr>
              <w:t>机构设置</w:t>
            </w:r>
          </w:p>
        </w:tc>
        <w:tc>
          <w:tcPr>
            <w:tcW w:w="3059" w:type="dxa"/>
            <w:vAlign w:val="top"/>
          </w:tcPr>
          <w:p w14:paraId="18233E96">
            <w:pPr>
              <w:pStyle w:val="6"/>
              <w:spacing w:before="91" w:line="346" w:lineRule="auto"/>
              <w:ind w:left="15" w:right="12"/>
            </w:pPr>
            <w:r>
              <w:rPr>
                <w:spacing w:val="-1"/>
              </w:rPr>
              <w:t>应设立由单位领导、食堂负责人、后勤、工会等人员组成的营养健康管理委员会；单位主要领导担任营养健康管理委员会的负责</w:t>
            </w:r>
          </w:p>
          <w:p w14:paraId="2FBEC648">
            <w:pPr>
              <w:pStyle w:val="6"/>
              <w:spacing w:line="224" w:lineRule="auto"/>
              <w:ind w:left="17"/>
            </w:pPr>
            <w:r>
              <w:rPr>
                <w:spacing w:val="-4"/>
              </w:rPr>
              <w:t>人。</w:t>
            </w:r>
          </w:p>
        </w:tc>
        <w:tc>
          <w:tcPr>
            <w:tcW w:w="3318" w:type="dxa"/>
            <w:vAlign w:val="top"/>
          </w:tcPr>
          <w:p w14:paraId="775D4D72">
            <w:pPr>
              <w:pStyle w:val="6"/>
              <w:spacing w:before="90" w:line="324" w:lineRule="auto"/>
              <w:ind w:left="19" w:right="10" w:firstLine="1"/>
              <w:jc w:val="both"/>
            </w:pPr>
            <w:r>
              <w:rPr>
                <w:spacing w:val="-5"/>
              </w:rPr>
              <w:t>查成立“营养健康管理委员会</w:t>
            </w:r>
            <w:r>
              <w:rPr>
                <w:spacing w:val="-54"/>
              </w:rPr>
              <w:t xml:space="preserve"> </w:t>
            </w:r>
            <w:r>
              <w:rPr>
                <w:spacing w:val="-5"/>
              </w:rPr>
              <w:t>”文件，委员会人</w:t>
            </w:r>
            <w:r>
              <w:rPr>
                <w:spacing w:val="-4"/>
              </w:rPr>
              <w:t>员组成（应有营养专业人员：有营养师资格或营</w:t>
            </w:r>
            <w:r>
              <w:rPr>
                <w:spacing w:val="-1"/>
              </w:rPr>
              <w:t>养相关专业毕业</w:t>
            </w:r>
            <w:r>
              <w:rPr>
                <w:spacing w:val="-31"/>
              </w:rPr>
              <w:t>）；</w:t>
            </w:r>
            <w:r>
              <w:rPr>
                <w:spacing w:val="-1"/>
              </w:rPr>
              <w:t>确认营养健康管理委员会负责人在申报单位中担任的职务</w:t>
            </w:r>
          </w:p>
        </w:tc>
        <w:tc>
          <w:tcPr>
            <w:tcW w:w="2610" w:type="dxa"/>
            <w:vAlign w:val="top"/>
          </w:tcPr>
          <w:p w14:paraId="67813D8E">
            <w:pPr>
              <w:spacing w:line="336" w:lineRule="auto"/>
              <w:rPr>
                <w:rFonts w:ascii="Arial"/>
                <w:sz w:val="21"/>
              </w:rPr>
            </w:pPr>
          </w:p>
          <w:p w14:paraId="7FF3D940">
            <w:pPr>
              <w:pStyle w:val="6"/>
              <w:spacing w:before="52" w:line="221" w:lineRule="auto"/>
              <w:ind w:left="20"/>
            </w:pPr>
            <w:r>
              <w:rPr>
                <w:spacing w:val="-10"/>
              </w:rPr>
              <w:t>符合</w:t>
            </w:r>
            <w:r>
              <w:rPr>
                <w:spacing w:val="8"/>
              </w:rPr>
              <w:t xml:space="preserve"> </w:t>
            </w:r>
            <w:r>
              <w:rPr>
                <w:spacing w:val="-10"/>
              </w:rPr>
              <w:t>(</w:t>
            </w:r>
            <w:r>
              <w:rPr>
                <w:spacing w:val="45"/>
                <w:w w:val="101"/>
              </w:rPr>
              <w:t xml:space="preserve"> </w:t>
            </w:r>
            <w:r>
              <w:rPr>
                <w:spacing w:val="-10"/>
              </w:rPr>
              <w:t>)</w:t>
            </w:r>
          </w:p>
          <w:p w14:paraId="413E4AEB">
            <w:pPr>
              <w:pStyle w:val="6"/>
              <w:spacing w:before="108" w:line="221" w:lineRule="auto"/>
              <w:ind w:left="22"/>
            </w:pPr>
            <w:r>
              <w:rPr>
                <w:spacing w:val="-9"/>
              </w:rPr>
              <w:t>不符合</w:t>
            </w:r>
            <w:r>
              <w:rPr>
                <w:spacing w:val="12"/>
              </w:rPr>
              <w:t xml:space="preserve"> </w:t>
            </w:r>
            <w:r>
              <w:rPr>
                <w:spacing w:val="-9"/>
              </w:rPr>
              <w:t>(</w:t>
            </w:r>
            <w:r>
              <w:rPr>
                <w:spacing w:val="46"/>
              </w:rPr>
              <w:t xml:space="preserve"> </w:t>
            </w:r>
            <w:r>
              <w:rPr>
                <w:spacing w:val="-9"/>
              </w:rPr>
              <w:t>)</w:t>
            </w:r>
          </w:p>
        </w:tc>
        <w:tc>
          <w:tcPr>
            <w:tcW w:w="1218" w:type="dxa"/>
            <w:vAlign w:val="top"/>
          </w:tcPr>
          <w:p w14:paraId="16EC864E">
            <w:pPr>
              <w:rPr>
                <w:rFonts w:ascii="Arial"/>
                <w:sz w:val="21"/>
              </w:rPr>
            </w:pPr>
          </w:p>
        </w:tc>
      </w:tr>
      <w:tr w14:paraId="199C4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1145" w:type="dxa"/>
            <w:vMerge w:val="restart"/>
            <w:tcBorders>
              <w:bottom w:val="nil"/>
            </w:tcBorders>
            <w:vAlign w:val="top"/>
          </w:tcPr>
          <w:p w14:paraId="13A71C05">
            <w:pPr>
              <w:spacing w:line="318" w:lineRule="auto"/>
              <w:rPr>
                <w:rFonts w:ascii="Arial"/>
                <w:sz w:val="21"/>
              </w:rPr>
            </w:pPr>
          </w:p>
          <w:p w14:paraId="7F17957D">
            <w:pPr>
              <w:spacing w:line="318" w:lineRule="auto"/>
              <w:rPr>
                <w:rFonts w:ascii="Arial"/>
                <w:sz w:val="21"/>
              </w:rPr>
            </w:pPr>
          </w:p>
          <w:p w14:paraId="5AD2CB6A">
            <w:pPr>
              <w:spacing w:line="318" w:lineRule="auto"/>
              <w:rPr>
                <w:rFonts w:ascii="Arial"/>
                <w:sz w:val="21"/>
              </w:rPr>
            </w:pPr>
          </w:p>
          <w:p w14:paraId="0B319C3E">
            <w:pPr>
              <w:pStyle w:val="6"/>
              <w:spacing w:before="52" w:line="221" w:lineRule="auto"/>
              <w:ind w:left="255"/>
            </w:pPr>
            <w:r>
              <w:rPr>
                <w:spacing w:val="-2"/>
              </w:rPr>
              <w:t>硬件设施</w:t>
            </w:r>
          </w:p>
        </w:tc>
        <w:tc>
          <w:tcPr>
            <w:tcW w:w="1043" w:type="dxa"/>
            <w:vAlign w:val="top"/>
          </w:tcPr>
          <w:p w14:paraId="7575F617">
            <w:pPr>
              <w:pStyle w:val="6"/>
              <w:spacing w:before="248" w:line="221" w:lineRule="auto"/>
              <w:ind w:left="44"/>
            </w:pPr>
            <w:r>
              <w:rPr>
                <w:spacing w:val="-1"/>
              </w:rPr>
              <w:t>食堂服务能力</w:t>
            </w:r>
          </w:p>
        </w:tc>
        <w:tc>
          <w:tcPr>
            <w:tcW w:w="3059" w:type="dxa"/>
            <w:vAlign w:val="top"/>
          </w:tcPr>
          <w:p w14:paraId="38B44E43">
            <w:pPr>
              <w:pStyle w:val="6"/>
              <w:spacing w:before="248" w:line="221" w:lineRule="auto"/>
              <w:ind w:left="16"/>
            </w:pPr>
            <w:r>
              <w:rPr>
                <w:spacing w:val="-1"/>
              </w:rPr>
              <w:t>食堂接待能力能满足日常就餐人员</w:t>
            </w:r>
          </w:p>
        </w:tc>
        <w:tc>
          <w:tcPr>
            <w:tcW w:w="3318" w:type="dxa"/>
            <w:vAlign w:val="top"/>
          </w:tcPr>
          <w:p w14:paraId="73211916">
            <w:pPr>
              <w:pStyle w:val="6"/>
              <w:spacing w:before="248" w:line="221" w:lineRule="auto"/>
              <w:ind w:left="19"/>
              <w:rPr>
                <w:rFonts w:hint="default" w:eastAsia="宋体"/>
                <w:lang w:val="en-US" w:eastAsia="zh-CN"/>
              </w:rPr>
            </w:pPr>
            <w:r>
              <w:rPr>
                <w:rFonts w:hint="eastAsia"/>
                <w:spacing w:val="-1"/>
                <w:highlight w:val="yellow"/>
                <w:lang w:val="en-US" w:eastAsia="zh-CN"/>
              </w:rPr>
              <w:t>提供服务人员名单</w:t>
            </w:r>
          </w:p>
        </w:tc>
        <w:tc>
          <w:tcPr>
            <w:tcW w:w="2610" w:type="dxa"/>
            <w:vAlign w:val="top"/>
          </w:tcPr>
          <w:p w14:paraId="58A74021">
            <w:pPr>
              <w:spacing w:line="270" w:lineRule="auto"/>
              <w:rPr>
                <w:rFonts w:ascii="Arial"/>
                <w:sz w:val="21"/>
              </w:rPr>
            </w:pPr>
          </w:p>
          <w:p w14:paraId="4633395F">
            <w:pPr>
              <w:pStyle w:val="6"/>
              <w:spacing w:before="52" w:line="109" w:lineRule="exact"/>
              <w:ind w:left="1227"/>
            </w:pPr>
            <w:r>
              <w:rPr>
                <w:position w:val="-3"/>
              </w:rPr>
              <w:t>—</w:t>
            </w:r>
          </w:p>
        </w:tc>
        <w:tc>
          <w:tcPr>
            <w:tcW w:w="1218" w:type="dxa"/>
            <w:vAlign w:val="top"/>
          </w:tcPr>
          <w:p w14:paraId="7B1EC7F0">
            <w:pPr>
              <w:rPr>
                <w:rFonts w:ascii="Arial"/>
                <w:sz w:val="21"/>
              </w:rPr>
            </w:pPr>
          </w:p>
        </w:tc>
      </w:tr>
      <w:tr w14:paraId="446FC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jc w:val="center"/>
        </w:trPr>
        <w:tc>
          <w:tcPr>
            <w:tcW w:w="1145" w:type="dxa"/>
            <w:vMerge w:val="continue"/>
            <w:tcBorders>
              <w:top w:val="nil"/>
            </w:tcBorders>
            <w:vAlign w:val="top"/>
          </w:tcPr>
          <w:p w14:paraId="04A0AD49">
            <w:pPr>
              <w:rPr>
                <w:rFonts w:ascii="Arial"/>
                <w:sz w:val="21"/>
              </w:rPr>
            </w:pPr>
          </w:p>
        </w:tc>
        <w:tc>
          <w:tcPr>
            <w:tcW w:w="1043" w:type="dxa"/>
            <w:vAlign w:val="top"/>
          </w:tcPr>
          <w:p w14:paraId="2CBB7295">
            <w:pPr>
              <w:spacing w:line="315" w:lineRule="auto"/>
              <w:rPr>
                <w:rFonts w:ascii="Arial"/>
                <w:sz w:val="21"/>
              </w:rPr>
            </w:pPr>
          </w:p>
          <w:p w14:paraId="1E8A7731">
            <w:pPr>
              <w:spacing w:line="315" w:lineRule="auto"/>
              <w:rPr>
                <w:rFonts w:ascii="Arial"/>
                <w:sz w:val="21"/>
              </w:rPr>
            </w:pPr>
          </w:p>
          <w:p w14:paraId="6F50A1D7">
            <w:pPr>
              <w:pStyle w:val="6"/>
              <w:spacing w:before="52" w:line="222" w:lineRule="auto"/>
              <w:ind w:left="205"/>
            </w:pPr>
            <w:r>
              <w:rPr>
                <w:spacing w:val="-2"/>
              </w:rPr>
              <w:t>功能分区</w:t>
            </w:r>
          </w:p>
        </w:tc>
        <w:tc>
          <w:tcPr>
            <w:tcW w:w="3059" w:type="dxa"/>
            <w:vAlign w:val="top"/>
          </w:tcPr>
          <w:p w14:paraId="130A7426">
            <w:pPr>
              <w:rPr>
                <w:rFonts w:ascii="Arial"/>
                <w:sz w:val="21"/>
              </w:rPr>
            </w:pPr>
          </w:p>
          <w:p w14:paraId="6B2C76BC">
            <w:pPr>
              <w:spacing w:line="241" w:lineRule="auto"/>
              <w:rPr>
                <w:rFonts w:ascii="Arial"/>
                <w:sz w:val="21"/>
              </w:rPr>
            </w:pPr>
          </w:p>
          <w:p w14:paraId="195080EB">
            <w:pPr>
              <w:pStyle w:val="6"/>
              <w:spacing w:before="52" w:line="348" w:lineRule="auto"/>
              <w:ind w:left="16" w:right="12"/>
            </w:pPr>
            <w:r>
              <w:rPr>
                <w:spacing w:val="-1"/>
              </w:rPr>
              <w:t>食堂库房、备菜区、加工区、堂食区、营养健康角等功能区</w:t>
            </w:r>
          </w:p>
        </w:tc>
        <w:tc>
          <w:tcPr>
            <w:tcW w:w="3318" w:type="dxa"/>
            <w:vAlign w:val="top"/>
          </w:tcPr>
          <w:p w14:paraId="123A081B">
            <w:pPr>
              <w:rPr>
                <w:rFonts w:ascii="Arial"/>
                <w:sz w:val="21"/>
              </w:rPr>
            </w:pPr>
          </w:p>
          <w:p w14:paraId="62100993">
            <w:pPr>
              <w:spacing w:line="241" w:lineRule="auto"/>
              <w:rPr>
                <w:rFonts w:ascii="Arial"/>
                <w:sz w:val="21"/>
              </w:rPr>
            </w:pPr>
          </w:p>
          <w:p w14:paraId="4A84276C">
            <w:pPr>
              <w:pStyle w:val="6"/>
              <w:spacing w:before="52" w:line="348" w:lineRule="auto"/>
              <w:ind w:left="18" w:right="10" w:firstLine="1"/>
              <w:rPr>
                <w:rFonts w:hint="default" w:eastAsia="宋体"/>
                <w:lang w:val="en-US" w:eastAsia="zh-CN"/>
              </w:rPr>
            </w:pPr>
            <w:r>
              <w:rPr>
                <w:rFonts w:hint="eastAsia"/>
                <w:color w:val="auto"/>
                <w:highlight w:val="yellow"/>
                <w:lang w:val="en-US" w:eastAsia="zh-CN"/>
              </w:rPr>
              <w:t>提供功能分区图</w:t>
            </w:r>
          </w:p>
        </w:tc>
        <w:tc>
          <w:tcPr>
            <w:tcW w:w="2610" w:type="dxa"/>
            <w:vAlign w:val="top"/>
          </w:tcPr>
          <w:p w14:paraId="627DA67E">
            <w:pPr>
              <w:pStyle w:val="6"/>
              <w:spacing w:before="86" w:line="221" w:lineRule="auto"/>
              <w:ind w:left="20"/>
            </w:pPr>
            <w:r>
              <w:rPr>
                <w:spacing w:val="-1"/>
              </w:rPr>
              <w:t>库房（有  无）</w:t>
            </w:r>
          </w:p>
          <w:p w14:paraId="6388C72D">
            <w:pPr>
              <w:pStyle w:val="6"/>
              <w:spacing w:before="108" w:line="221" w:lineRule="auto"/>
              <w:ind w:left="21"/>
            </w:pPr>
            <w:r>
              <w:rPr>
                <w:spacing w:val="-1"/>
              </w:rPr>
              <w:t>备菜区（有  无）</w:t>
            </w:r>
          </w:p>
          <w:p w14:paraId="054E02AA">
            <w:pPr>
              <w:pStyle w:val="6"/>
              <w:spacing w:before="108" w:line="222" w:lineRule="auto"/>
              <w:ind w:left="19"/>
            </w:pPr>
            <w:r>
              <w:rPr>
                <w:spacing w:val="-1"/>
              </w:rPr>
              <w:t>加工区（有  无）</w:t>
            </w:r>
          </w:p>
          <w:p w14:paraId="72C4CCFC">
            <w:pPr>
              <w:pStyle w:val="6"/>
              <w:spacing w:before="107" w:line="222" w:lineRule="auto"/>
              <w:ind w:left="21"/>
            </w:pPr>
            <w:r>
              <w:rPr>
                <w:spacing w:val="-1"/>
              </w:rPr>
              <w:t>堂食区（有  无）</w:t>
            </w:r>
          </w:p>
          <w:p w14:paraId="7AAF9D85">
            <w:pPr>
              <w:pStyle w:val="6"/>
              <w:spacing w:before="107" w:line="221" w:lineRule="auto"/>
              <w:ind w:left="24"/>
            </w:pPr>
            <w:r>
              <w:rPr>
                <w:spacing w:val="-2"/>
              </w:rPr>
              <w:t>营养健康角（有  无）</w:t>
            </w:r>
          </w:p>
        </w:tc>
        <w:tc>
          <w:tcPr>
            <w:tcW w:w="1218" w:type="dxa"/>
            <w:vAlign w:val="top"/>
          </w:tcPr>
          <w:p w14:paraId="20C202E7">
            <w:pPr>
              <w:rPr>
                <w:rFonts w:ascii="Arial"/>
                <w:sz w:val="21"/>
              </w:rPr>
            </w:pPr>
          </w:p>
        </w:tc>
      </w:tr>
      <w:tr w14:paraId="1CDA1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jc w:val="center"/>
        </w:trPr>
        <w:tc>
          <w:tcPr>
            <w:tcW w:w="1145" w:type="dxa"/>
            <w:vMerge w:val="restart"/>
            <w:tcBorders>
              <w:bottom w:val="nil"/>
            </w:tcBorders>
            <w:vAlign w:val="top"/>
          </w:tcPr>
          <w:p w14:paraId="4FA32F3D">
            <w:pPr>
              <w:spacing w:line="249" w:lineRule="auto"/>
              <w:rPr>
                <w:rFonts w:ascii="Arial"/>
                <w:sz w:val="21"/>
              </w:rPr>
            </w:pPr>
          </w:p>
          <w:p w14:paraId="5237B1A7">
            <w:pPr>
              <w:spacing w:line="250" w:lineRule="auto"/>
              <w:rPr>
                <w:rFonts w:ascii="Arial"/>
                <w:sz w:val="21"/>
              </w:rPr>
            </w:pPr>
          </w:p>
          <w:p w14:paraId="0DBA3C63">
            <w:pPr>
              <w:spacing w:line="250" w:lineRule="auto"/>
              <w:rPr>
                <w:rFonts w:ascii="Arial"/>
                <w:sz w:val="21"/>
              </w:rPr>
            </w:pPr>
          </w:p>
          <w:p w14:paraId="6A63A177">
            <w:pPr>
              <w:spacing w:line="250" w:lineRule="auto"/>
              <w:rPr>
                <w:rFonts w:ascii="Arial"/>
                <w:sz w:val="21"/>
              </w:rPr>
            </w:pPr>
          </w:p>
          <w:p w14:paraId="3070E07D">
            <w:pPr>
              <w:spacing w:line="250" w:lineRule="auto"/>
              <w:rPr>
                <w:rFonts w:ascii="Arial"/>
                <w:sz w:val="21"/>
              </w:rPr>
            </w:pPr>
          </w:p>
          <w:p w14:paraId="24407EC0">
            <w:pPr>
              <w:spacing w:line="250" w:lineRule="auto"/>
              <w:rPr>
                <w:rFonts w:ascii="Arial"/>
                <w:sz w:val="21"/>
              </w:rPr>
            </w:pPr>
          </w:p>
          <w:p w14:paraId="7F7BD76A">
            <w:pPr>
              <w:spacing w:line="250" w:lineRule="auto"/>
              <w:rPr>
                <w:rFonts w:ascii="Arial"/>
                <w:sz w:val="21"/>
              </w:rPr>
            </w:pPr>
          </w:p>
          <w:p w14:paraId="4491733E">
            <w:pPr>
              <w:spacing w:line="250" w:lineRule="auto"/>
              <w:rPr>
                <w:rFonts w:ascii="Arial"/>
                <w:sz w:val="21"/>
              </w:rPr>
            </w:pPr>
          </w:p>
          <w:p w14:paraId="5D12D316">
            <w:pPr>
              <w:pStyle w:val="6"/>
              <w:spacing w:before="52" w:line="222" w:lineRule="auto"/>
              <w:ind w:left="255"/>
            </w:pPr>
            <w:r>
              <w:rPr>
                <w:spacing w:val="-2"/>
              </w:rPr>
              <w:t>食品安全</w:t>
            </w:r>
          </w:p>
        </w:tc>
        <w:tc>
          <w:tcPr>
            <w:tcW w:w="1043" w:type="dxa"/>
            <w:vAlign w:val="top"/>
          </w:tcPr>
          <w:p w14:paraId="730C84C3">
            <w:pPr>
              <w:rPr>
                <w:rFonts w:ascii="Arial"/>
                <w:sz w:val="21"/>
              </w:rPr>
            </w:pPr>
          </w:p>
          <w:p w14:paraId="778EFD77">
            <w:pPr>
              <w:spacing w:line="241" w:lineRule="auto"/>
              <w:rPr>
                <w:rFonts w:ascii="Arial"/>
                <w:sz w:val="21"/>
              </w:rPr>
            </w:pPr>
          </w:p>
          <w:p w14:paraId="78DE6D52">
            <w:pPr>
              <w:pStyle w:val="6"/>
              <w:spacing w:before="52" w:line="221" w:lineRule="auto"/>
              <w:ind w:left="206"/>
            </w:pPr>
            <w:r>
              <w:rPr>
                <w:spacing w:val="-3"/>
              </w:rPr>
              <w:t>原料采购</w:t>
            </w:r>
          </w:p>
        </w:tc>
        <w:tc>
          <w:tcPr>
            <w:tcW w:w="3059" w:type="dxa"/>
            <w:vAlign w:val="top"/>
          </w:tcPr>
          <w:p w14:paraId="035B59E6">
            <w:pPr>
              <w:spacing w:line="241" w:lineRule="auto"/>
              <w:rPr>
                <w:rFonts w:ascii="Arial"/>
                <w:sz w:val="21"/>
              </w:rPr>
            </w:pPr>
          </w:p>
          <w:p w14:paraId="286CEF30">
            <w:pPr>
              <w:spacing w:line="241" w:lineRule="auto"/>
              <w:rPr>
                <w:rFonts w:ascii="Arial"/>
                <w:sz w:val="21"/>
              </w:rPr>
            </w:pPr>
          </w:p>
          <w:p w14:paraId="15074752">
            <w:pPr>
              <w:pStyle w:val="6"/>
              <w:spacing w:before="52" w:line="220" w:lineRule="auto"/>
              <w:ind w:left="14"/>
            </w:pPr>
            <w:r>
              <w:rPr>
                <w:spacing w:val="-1"/>
              </w:rPr>
              <w:t>进货凭证、检测报告、原料储存、档案管理</w:t>
            </w:r>
          </w:p>
        </w:tc>
        <w:tc>
          <w:tcPr>
            <w:tcW w:w="3318" w:type="dxa"/>
            <w:vAlign w:val="top"/>
          </w:tcPr>
          <w:p w14:paraId="7AD8F99C">
            <w:pPr>
              <w:pStyle w:val="6"/>
              <w:spacing w:before="238" w:line="347" w:lineRule="auto"/>
              <w:ind w:left="19" w:right="10" w:firstLine="1"/>
            </w:pPr>
            <w:r>
              <w:rPr>
                <w:spacing w:val="-4"/>
              </w:rPr>
              <w:t>查食堂原料采购档案，有进货凭证、监测报告</w:t>
            </w:r>
            <w:r>
              <w:t>，原料存储符合食品安全规定，档案管理完整清晰</w:t>
            </w:r>
          </w:p>
        </w:tc>
        <w:tc>
          <w:tcPr>
            <w:tcW w:w="2610" w:type="dxa"/>
            <w:vAlign w:val="top"/>
          </w:tcPr>
          <w:p w14:paraId="0D94565B">
            <w:pPr>
              <w:pStyle w:val="6"/>
              <w:spacing w:before="88" w:line="221" w:lineRule="auto"/>
              <w:ind w:left="18"/>
            </w:pPr>
            <w:r>
              <w:rPr>
                <w:spacing w:val="-1"/>
              </w:rPr>
              <w:t>进货凭证（有  无）</w:t>
            </w:r>
          </w:p>
          <w:p w14:paraId="55EB1545">
            <w:pPr>
              <w:pStyle w:val="6"/>
              <w:spacing w:before="108" w:line="220" w:lineRule="auto"/>
              <w:ind w:left="20"/>
            </w:pPr>
            <w:r>
              <w:rPr>
                <w:spacing w:val="-1"/>
              </w:rPr>
              <w:t>监测报告（有  无）</w:t>
            </w:r>
          </w:p>
          <w:p w14:paraId="443089C2">
            <w:pPr>
              <w:pStyle w:val="6"/>
              <w:spacing w:before="109" w:line="221" w:lineRule="auto"/>
              <w:ind w:left="23"/>
            </w:pPr>
            <w:r>
              <w:rPr>
                <w:spacing w:val="-1"/>
              </w:rPr>
              <w:t>原料存储（符合  不符合）</w:t>
            </w:r>
          </w:p>
          <w:p w14:paraId="143B3E0D">
            <w:pPr>
              <w:pStyle w:val="6"/>
              <w:spacing w:before="108" w:line="221" w:lineRule="auto"/>
              <w:ind w:left="20"/>
            </w:pPr>
            <w:r>
              <w:rPr>
                <w:spacing w:val="-1"/>
              </w:rPr>
              <w:t>档案管理（符合  不符合）</w:t>
            </w:r>
          </w:p>
        </w:tc>
        <w:tc>
          <w:tcPr>
            <w:tcW w:w="1218" w:type="dxa"/>
            <w:vAlign w:val="top"/>
          </w:tcPr>
          <w:p w14:paraId="0CC2D166">
            <w:pPr>
              <w:rPr>
                <w:rFonts w:ascii="Arial"/>
                <w:sz w:val="21"/>
              </w:rPr>
            </w:pPr>
          </w:p>
        </w:tc>
      </w:tr>
      <w:tr w14:paraId="28813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jc w:val="center"/>
        </w:trPr>
        <w:tc>
          <w:tcPr>
            <w:tcW w:w="1145" w:type="dxa"/>
            <w:vMerge w:val="continue"/>
            <w:tcBorders>
              <w:top w:val="nil"/>
              <w:bottom w:val="nil"/>
            </w:tcBorders>
            <w:vAlign w:val="top"/>
          </w:tcPr>
          <w:p w14:paraId="7FC6D83B">
            <w:pPr>
              <w:rPr>
                <w:rFonts w:ascii="Arial"/>
                <w:sz w:val="21"/>
              </w:rPr>
            </w:pPr>
          </w:p>
        </w:tc>
        <w:tc>
          <w:tcPr>
            <w:tcW w:w="1043" w:type="dxa"/>
            <w:vAlign w:val="top"/>
          </w:tcPr>
          <w:p w14:paraId="629F2137">
            <w:pPr>
              <w:spacing w:line="316" w:lineRule="auto"/>
              <w:rPr>
                <w:rFonts w:ascii="Arial"/>
                <w:sz w:val="21"/>
              </w:rPr>
            </w:pPr>
          </w:p>
          <w:p w14:paraId="52D3C4C6">
            <w:pPr>
              <w:spacing w:line="316" w:lineRule="auto"/>
              <w:rPr>
                <w:rFonts w:ascii="Arial"/>
                <w:sz w:val="21"/>
              </w:rPr>
            </w:pPr>
          </w:p>
          <w:p w14:paraId="1612C55E">
            <w:pPr>
              <w:pStyle w:val="6"/>
              <w:spacing w:before="52" w:line="221" w:lineRule="auto"/>
              <w:ind w:left="124"/>
            </w:pPr>
            <w:r>
              <w:rPr>
                <w:spacing w:val="-2"/>
              </w:rPr>
              <w:t>添加剂管理</w:t>
            </w:r>
          </w:p>
        </w:tc>
        <w:tc>
          <w:tcPr>
            <w:tcW w:w="3059" w:type="dxa"/>
            <w:vAlign w:val="top"/>
          </w:tcPr>
          <w:p w14:paraId="2F3C456C">
            <w:pPr>
              <w:spacing w:line="242" w:lineRule="auto"/>
              <w:rPr>
                <w:rFonts w:ascii="Arial"/>
                <w:sz w:val="21"/>
              </w:rPr>
            </w:pPr>
          </w:p>
          <w:p w14:paraId="1FE25B37">
            <w:pPr>
              <w:spacing w:line="242" w:lineRule="auto"/>
              <w:rPr>
                <w:rFonts w:ascii="Arial"/>
                <w:sz w:val="21"/>
              </w:rPr>
            </w:pPr>
          </w:p>
          <w:p w14:paraId="32AB829F">
            <w:pPr>
              <w:pStyle w:val="6"/>
              <w:spacing w:before="52" w:line="348" w:lineRule="auto"/>
              <w:ind w:left="15" w:hanging="1"/>
            </w:pPr>
            <w:r>
              <w:rPr>
                <w:spacing w:val="-9"/>
              </w:rPr>
              <w:t>进货凭证、使用品种、使用数量、领用登记、</w:t>
            </w:r>
            <w:r>
              <w:rPr>
                <w:spacing w:val="-4"/>
              </w:rPr>
              <w:t>档案管理</w:t>
            </w:r>
          </w:p>
        </w:tc>
        <w:tc>
          <w:tcPr>
            <w:tcW w:w="3318" w:type="dxa"/>
            <w:vAlign w:val="top"/>
          </w:tcPr>
          <w:p w14:paraId="44499B77">
            <w:pPr>
              <w:pStyle w:val="6"/>
              <w:spacing w:before="240" w:line="347" w:lineRule="auto"/>
              <w:ind w:left="19" w:right="10" w:firstLine="1"/>
            </w:pPr>
            <w:r>
              <w:rPr>
                <w:spacing w:val="-4"/>
              </w:rPr>
              <w:t>查食堂添加剂管理档案，有进货凭证、领用登记</w:t>
            </w:r>
            <w:r>
              <w:rPr>
                <w:spacing w:val="-34"/>
              </w:rPr>
              <w:t xml:space="preserve"> </w:t>
            </w:r>
            <w:r>
              <w:rPr>
                <w:spacing w:val="-4"/>
              </w:rPr>
              <w:t>，使用品种和使用数量符合食</w:t>
            </w:r>
            <w:r>
              <w:rPr>
                <w:spacing w:val="-5"/>
              </w:rPr>
              <w:t>品添加</w:t>
            </w:r>
            <w:r>
              <w:rPr>
                <w:spacing w:val="3"/>
              </w:rPr>
              <w:t>剂要求，档案管理完整清晰</w:t>
            </w:r>
          </w:p>
        </w:tc>
        <w:tc>
          <w:tcPr>
            <w:tcW w:w="2610" w:type="dxa"/>
            <w:vAlign w:val="top"/>
          </w:tcPr>
          <w:p w14:paraId="6A39E467">
            <w:pPr>
              <w:pStyle w:val="6"/>
              <w:spacing w:before="88" w:line="221" w:lineRule="auto"/>
              <w:ind w:left="18"/>
            </w:pPr>
            <w:r>
              <w:rPr>
                <w:spacing w:val="-1"/>
              </w:rPr>
              <w:t>进货凭证（有  无）</w:t>
            </w:r>
          </w:p>
          <w:p w14:paraId="68066551">
            <w:pPr>
              <w:pStyle w:val="6"/>
              <w:spacing w:before="108" w:line="222" w:lineRule="auto"/>
              <w:ind w:left="19"/>
            </w:pPr>
            <w:r>
              <w:rPr>
                <w:spacing w:val="-1"/>
              </w:rPr>
              <w:t>领用登记（有  无）</w:t>
            </w:r>
          </w:p>
          <w:p w14:paraId="44508E03">
            <w:pPr>
              <w:pStyle w:val="6"/>
              <w:spacing w:before="107" w:line="221" w:lineRule="auto"/>
              <w:ind w:left="20"/>
            </w:pPr>
            <w:r>
              <w:rPr>
                <w:spacing w:val="-1"/>
              </w:rPr>
              <w:t>使用品种（符合  不符合）</w:t>
            </w:r>
          </w:p>
          <w:p w14:paraId="5744C1CD">
            <w:pPr>
              <w:pStyle w:val="6"/>
              <w:spacing w:before="108" w:line="221" w:lineRule="auto"/>
              <w:ind w:left="20"/>
            </w:pPr>
            <w:r>
              <w:rPr>
                <w:spacing w:val="-1"/>
              </w:rPr>
              <w:t>使用数量（符合  不符合）</w:t>
            </w:r>
          </w:p>
          <w:p w14:paraId="7E1CE6D5">
            <w:pPr>
              <w:pStyle w:val="6"/>
              <w:spacing w:before="108" w:line="221" w:lineRule="auto"/>
              <w:ind w:left="20"/>
            </w:pPr>
            <w:r>
              <w:rPr>
                <w:spacing w:val="-1"/>
              </w:rPr>
              <w:t>档案管理（符合  不符合）</w:t>
            </w:r>
          </w:p>
        </w:tc>
        <w:tc>
          <w:tcPr>
            <w:tcW w:w="1218" w:type="dxa"/>
            <w:vAlign w:val="top"/>
          </w:tcPr>
          <w:p w14:paraId="2FDA29C0">
            <w:pPr>
              <w:rPr>
                <w:rFonts w:ascii="Arial"/>
                <w:sz w:val="21"/>
              </w:rPr>
            </w:pPr>
          </w:p>
        </w:tc>
      </w:tr>
      <w:tr w14:paraId="33AB4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jc w:val="center"/>
        </w:trPr>
        <w:tc>
          <w:tcPr>
            <w:tcW w:w="1145" w:type="dxa"/>
            <w:vMerge w:val="continue"/>
            <w:tcBorders>
              <w:top w:val="nil"/>
            </w:tcBorders>
            <w:vAlign w:val="top"/>
          </w:tcPr>
          <w:p w14:paraId="11A03877">
            <w:pPr>
              <w:rPr>
                <w:rFonts w:ascii="Arial"/>
                <w:sz w:val="21"/>
              </w:rPr>
            </w:pPr>
          </w:p>
        </w:tc>
        <w:tc>
          <w:tcPr>
            <w:tcW w:w="1043" w:type="dxa"/>
            <w:vAlign w:val="top"/>
          </w:tcPr>
          <w:p w14:paraId="57A74892">
            <w:pPr>
              <w:spacing w:line="316" w:lineRule="auto"/>
              <w:rPr>
                <w:rFonts w:ascii="Arial"/>
                <w:sz w:val="21"/>
              </w:rPr>
            </w:pPr>
          </w:p>
          <w:p w14:paraId="385FA2F9">
            <w:pPr>
              <w:spacing w:line="316" w:lineRule="auto"/>
              <w:rPr>
                <w:rFonts w:ascii="Arial"/>
                <w:sz w:val="21"/>
              </w:rPr>
            </w:pPr>
          </w:p>
          <w:p w14:paraId="204D6C71">
            <w:pPr>
              <w:pStyle w:val="6"/>
              <w:spacing w:before="52" w:line="221" w:lineRule="auto"/>
              <w:ind w:left="203"/>
            </w:pPr>
            <w:r>
              <w:rPr>
                <w:spacing w:val="-2"/>
              </w:rPr>
              <w:t>餐食留样</w:t>
            </w:r>
          </w:p>
        </w:tc>
        <w:tc>
          <w:tcPr>
            <w:tcW w:w="3059" w:type="dxa"/>
            <w:vAlign w:val="top"/>
          </w:tcPr>
          <w:p w14:paraId="02B8057A">
            <w:pPr>
              <w:spacing w:line="242" w:lineRule="auto"/>
              <w:rPr>
                <w:rFonts w:ascii="Arial"/>
                <w:sz w:val="21"/>
              </w:rPr>
            </w:pPr>
          </w:p>
          <w:p w14:paraId="2C93665E">
            <w:pPr>
              <w:spacing w:line="242" w:lineRule="auto"/>
              <w:rPr>
                <w:rFonts w:ascii="Arial"/>
                <w:sz w:val="21"/>
              </w:rPr>
            </w:pPr>
          </w:p>
          <w:p w14:paraId="36DB424C">
            <w:pPr>
              <w:pStyle w:val="6"/>
              <w:spacing w:before="52" w:line="348" w:lineRule="auto"/>
              <w:ind w:left="28" w:right="26"/>
            </w:pPr>
            <w:r>
              <w:rPr>
                <w:spacing w:val="-3"/>
              </w:rPr>
              <w:t>留样管理的规范性（留样品种、留样数量、</w:t>
            </w:r>
            <w:r>
              <w:rPr>
                <w:spacing w:val="-2"/>
              </w:rPr>
              <w:t>留样时限、保存条件、登记记录）</w:t>
            </w:r>
          </w:p>
        </w:tc>
        <w:tc>
          <w:tcPr>
            <w:tcW w:w="3318" w:type="dxa"/>
            <w:vAlign w:val="top"/>
          </w:tcPr>
          <w:p w14:paraId="05B44AC7">
            <w:pPr>
              <w:spacing w:line="335" w:lineRule="auto"/>
              <w:rPr>
                <w:rFonts w:ascii="Arial"/>
                <w:sz w:val="21"/>
              </w:rPr>
            </w:pPr>
          </w:p>
          <w:p w14:paraId="42047FB4">
            <w:pPr>
              <w:pStyle w:val="6"/>
              <w:spacing w:before="52" w:line="347" w:lineRule="auto"/>
              <w:ind w:left="19" w:right="10"/>
              <w:jc w:val="both"/>
            </w:pPr>
            <w:r>
              <w:rPr>
                <w:spacing w:val="-4"/>
              </w:rPr>
              <w:t>查留样管理记录，留样品种、留样数量、留样时</w:t>
            </w:r>
            <w:r>
              <w:rPr>
                <w:spacing w:val="-5"/>
              </w:rPr>
              <w:t>限、保存条件符合留样规定，登记记录</w:t>
            </w:r>
            <w:r>
              <w:t>完整清晰。</w:t>
            </w:r>
          </w:p>
        </w:tc>
        <w:tc>
          <w:tcPr>
            <w:tcW w:w="2610" w:type="dxa"/>
            <w:vAlign w:val="top"/>
          </w:tcPr>
          <w:p w14:paraId="20683089">
            <w:pPr>
              <w:pStyle w:val="6"/>
              <w:spacing w:before="88" w:line="221" w:lineRule="auto"/>
              <w:ind w:left="31"/>
            </w:pPr>
            <w:r>
              <w:rPr>
                <w:spacing w:val="-2"/>
              </w:rPr>
              <w:t>留样品种（符合  不符合）</w:t>
            </w:r>
          </w:p>
          <w:p w14:paraId="09E4BF7C">
            <w:pPr>
              <w:pStyle w:val="6"/>
              <w:spacing w:before="108" w:line="221" w:lineRule="auto"/>
              <w:ind w:left="31"/>
            </w:pPr>
            <w:r>
              <w:rPr>
                <w:spacing w:val="-2"/>
              </w:rPr>
              <w:t>留样数量（符合  不符合）</w:t>
            </w:r>
          </w:p>
          <w:p w14:paraId="70C4EFD4">
            <w:pPr>
              <w:pStyle w:val="6"/>
              <w:spacing w:before="108" w:line="221" w:lineRule="auto"/>
              <w:ind w:left="31"/>
            </w:pPr>
            <w:r>
              <w:rPr>
                <w:spacing w:val="-2"/>
              </w:rPr>
              <w:t>留样时限（符合  不符合）</w:t>
            </w:r>
          </w:p>
          <w:p w14:paraId="47AF4067">
            <w:pPr>
              <w:pStyle w:val="6"/>
              <w:spacing w:before="108" w:line="221" w:lineRule="auto"/>
              <w:ind w:left="20"/>
            </w:pPr>
            <w:r>
              <w:rPr>
                <w:spacing w:val="-1"/>
              </w:rPr>
              <w:t>保存条件（符合  不符合）</w:t>
            </w:r>
          </w:p>
          <w:p w14:paraId="1A41DED4">
            <w:pPr>
              <w:pStyle w:val="6"/>
              <w:spacing w:before="108" w:line="221" w:lineRule="auto"/>
              <w:ind w:left="22"/>
            </w:pPr>
            <w:r>
              <w:rPr>
                <w:spacing w:val="-1"/>
              </w:rPr>
              <w:t>登记记录（符合  不符合）</w:t>
            </w:r>
          </w:p>
        </w:tc>
        <w:tc>
          <w:tcPr>
            <w:tcW w:w="1218" w:type="dxa"/>
            <w:vAlign w:val="top"/>
          </w:tcPr>
          <w:p w14:paraId="2925031D">
            <w:pPr>
              <w:rPr>
                <w:rFonts w:ascii="Arial"/>
                <w:sz w:val="21"/>
              </w:rPr>
            </w:pPr>
          </w:p>
        </w:tc>
      </w:tr>
    </w:tbl>
    <w:p w14:paraId="186A3647">
      <w:pPr>
        <w:rPr>
          <w:rFonts w:ascii="Arial"/>
          <w:sz w:val="21"/>
        </w:rPr>
      </w:pPr>
    </w:p>
    <w:p w14:paraId="203E6F81">
      <w:pPr>
        <w:rPr>
          <w:rFonts w:ascii="Arial" w:hAnsi="Arial" w:eastAsia="Arial" w:cs="Arial"/>
          <w:sz w:val="21"/>
          <w:szCs w:val="21"/>
        </w:rPr>
        <w:sectPr>
          <w:footerReference r:id="rId6" w:type="default"/>
          <w:pgSz w:w="16839" w:h="11906"/>
          <w:pgMar w:top="1012" w:right="1123" w:bottom="1315" w:left="1008" w:header="0" w:footer="949" w:gutter="0"/>
          <w:cols w:space="720" w:num="1"/>
        </w:sectPr>
      </w:pPr>
    </w:p>
    <w:p w14:paraId="4C5F1D32">
      <w:pPr>
        <w:spacing w:before="18"/>
      </w:pPr>
    </w:p>
    <w:p w14:paraId="7D6E901A">
      <w:pPr>
        <w:spacing w:before="18"/>
      </w:pPr>
    </w:p>
    <w:tbl>
      <w:tblPr>
        <w:tblStyle w:val="5"/>
        <w:tblW w:w="123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5"/>
        <w:gridCol w:w="1043"/>
        <w:gridCol w:w="3059"/>
        <w:gridCol w:w="3318"/>
        <w:gridCol w:w="2610"/>
        <w:gridCol w:w="1218"/>
      </w:tblGrid>
      <w:tr w14:paraId="76535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jc w:val="center"/>
        </w:trPr>
        <w:tc>
          <w:tcPr>
            <w:tcW w:w="1145" w:type="dxa"/>
            <w:vMerge w:val="restart"/>
            <w:tcBorders>
              <w:bottom w:val="nil"/>
            </w:tcBorders>
            <w:vAlign w:val="top"/>
          </w:tcPr>
          <w:p w14:paraId="1B56B775">
            <w:pPr>
              <w:rPr>
                <w:rFonts w:ascii="Arial"/>
                <w:sz w:val="21"/>
              </w:rPr>
            </w:pPr>
          </w:p>
        </w:tc>
        <w:tc>
          <w:tcPr>
            <w:tcW w:w="1043" w:type="dxa"/>
            <w:vAlign w:val="top"/>
          </w:tcPr>
          <w:p w14:paraId="1BC13982">
            <w:pPr>
              <w:spacing w:line="317" w:lineRule="auto"/>
              <w:rPr>
                <w:rFonts w:ascii="Arial"/>
                <w:sz w:val="21"/>
              </w:rPr>
            </w:pPr>
          </w:p>
          <w:p w14:paraId="323DB726">
            <w:pPr>
              <w:spacing w:line="317" w:lineRule="auto"/>
              <w:rPr>
                <w:rFonts w:ascii="Arial"/>
                <w:sz w:val="21"/>
              </w:rPr>
            </w:pPr>
          </w:p>
          <w:p w14:paraId="4AFB6DF1">
            <w:pPr>
              <w:pStyle w:val="6"/>
              <w:spacing w:before="52" w:line="221" w:lineRule="auto"/>
              <w:ind w:left="205"/>
            </w:pPr>
            <w:r>
              <w:rPr>
                <w:spacing w:val="-3"/>
              </w:rPr>
              <w:t>管理制度</w:t>
            </w:r>
          </w:p>
        </w:tc>
        <w:tc>
          <w:tcPr>
            <w:tcW w:w="3059" w:type="dxa"/>
            <w:vAlign w:val="top"/>
          </w:tcPr>
          <w:p w14:paraId="262F0599">
            <w:pPr>
              <w:spacing w:line="242" w:lineRule="auto"/>
              <w:rPr>
                <w:rFonts w:ascii="Arial"/>
                <w:sz w:val="21"/>
              </w:rPr>
            </w:pPr>
          </w:p>
          <w:p w14:paraId="185355AA">
            <w:pPr>
              <w:spacing w:line="242" w:lineRule="auto"/>
              <w:rPr>
                <w:rFonts w:ascii="Arial"/>
                <w:sz w:val="21"/>
              </w:rPr>
            </w:pPr>
          </w:p>
          <w:p w14:paraId="080E1DC3">
            <w:pPr>
              <w:pStyle w:val="6"/>
              <w:spacing w:before="52" w:line="348" w:lineRule="auto"/>
              <w:ind w:left="17" w:right="12" w:hanging="1"/>
            </w:pPr>
            <w:r>
              <w:rPr>
                <w:spacing w:val="-1"/>
              </w:rPr>
              <w:t>食品原料存放、食品加工规程、食品容器要求、食品成品存放、消毒清洁要求</w:t>
            </w:r>
          </w:p>
        </w:tc>
        <w:tc>
          <w:tcPr>
            <w:tcW w:w="3318" w:type="dxa"/>
            <w:vAlign w:val="top"/>
          </w:tcPr>
          <w:p w14:paraId="65629080">
            <w:pPr>
              <w:spacing w:line="337" w:lineRule="auto"/>
              <w:rPr>
                <w:rFonts w:ascii="Arial"/>
                <w:sz w:val="21"/>
              </w:rPr>
            </w:pPr>
          </w:p>
          <w:p w14:paraId="0601B1AE">
            <w:pPr>
              <w:pStyle w:val="6"/>
              <w:spacing w:before="52" w:line="347" w:lineRule="auto"/>
              <w:ind w:left="17" w:right="10" w:firstLine="2"/>
              <w:jc w:val="both"/>
            </w:pPr>
            <w:r>
              <w:rPr>
                <w:spacing w:val="-4"/>
              </w:rPr>
              <w:t>查食堂管理制度，有食品原料存放、食品加工规程、食品容器要求、食品成品存放、消毒清洁要</w:t>
            </w:r>
            <w:r>
              <w:rPr>
                <w:spacing w:val="3"/>
              </w:rPr>
              <w:t>求管理制度</w:t>
            </w:r>
          </w:p>
        </w:tc>
        <w:tc>
          <w:tcPr>
            <w:tcW w:w="2610" w:type="dxa"/>
            <w:vAlign w:val="top"/>
          </w:tcPr>
          <w:p w14:paraId="594D66F8">
            <w:pPr>
              <w:pStyle w:val="6"/>
              <w:spacing w:before="90" w:line="221" w:lineRule="auto"/>
              <w:ind w:left="19"/>
            </w:pPr>
            <w:r>
              <w:rPr>
                <w:spacing w:val="-1"/>
              </w:rPr>
              <w:t>食品原料存放管理制度（有  无）</w:t>
            </w:r>
          </w:p>
          <w:p w14:paraId="69F4061A">
            <w:pPr>
              <w:pStyle w:val="6"/>
              <w:spacing w:before="108" w:line="221" w:lineRule="auto"/>
              <w:ind w:left="19"/>
            </w:pPr>
            <w:r>
              <w:rPr>
                <w:spacing w:val="-1"/>
              </w:rPr>
              <w:t>食品加工规程管理制度（有  无）</w:t>
            </w:r>
          </w:p>
          <w:p w14:paraId="7EBB1DA6">
            <w:pPr>
              <w:pStyle w:val="6"/>
              <w:spacing w:before="108" w:line="221" w:lineRule="auto"/>
              <w:ind w:left="19"/>
            </w:pPr>
            <w:r>
              <w:rPr>
                <w:spacing w:val="-1"/>
              </w:rPr>
              <w:t>食品容器要求管理制度（有  无）</w:t>
            </w:r>
          </w:p>
          <w:p w14:paraId="2CC90BF6">
            <w:pPr>
              <w:pStyle w:val="6"/>
              <w:spacing w:before="108" w:line="221" w:lineRule="auto"/>
              <w:ind w:left="19"/>
            </w:pPr>
            <w:r>
              <w:rPr>
                <w:spacing w:val="-1"/>
              </w:rPr>
              <w:t>食品成品存放管理制度（有  无）</w:t>
            </w:r>
          </w:p>
          <w:p w14:paraId="1B39E5F9">
            <w:pPr>
              <w:pStyle w:val="6"/>
              <w:spacing w:before="108" w:line="221" w:lineRule="auto"/>
              <w:ind w:left="22"/>
            </w:pPr>
            <w:r>
              <w:rPr>
                <w:spacing w:val="-1"/>
              </w:rPr>
              <w:t>消毒清洁要求管理制度（有  无）</w:t>
            </w:r>
          </w:p>
        </w:tc>
        <w:tc>
          <w:tcPr>
            <w:tcW w:w="1218" w:type="dxa"/>
            <w:vAlign w:val="top"/>
          </w:tcPr>
          <w:p w14:paraId="29D806C1">
            <w:pPr>
              <w:rPr>
                <w:rFonts w:ascii="Arial"/>
                <w:sz w:val="21"/>
              </w:rPr>
            </w:pPr>
          </w:p>
        </w:tc>
      </w:tr>
      <w:tr w14:paraId="4492B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jc w:val="center"/>
        </w:trPr>
        <w:tc>
          <w:tcPr>
            <w:tcW w:w="1145" w:type="dxa"/>
            <w:vMerge w:val="continue"/>
            <w:tcBorders>
              <w:top w:val="nil"/>
            </w:tcBorders>
            <w:vAlign w:val="top"/>
          </w:tcPr>
          <w:p w14:paraId="4708E12E">
            <w:pPr>
              <w:rPr>
                <w:rFonts w:ascii="Arial"/>
                <w:sz w:val="21"/>
              </w:rPr>
            </w:pPr>
          </w:p>
        </w:tc>
        <w:tc>
          <w:tcPr>
            <w:tcW w:w="1043" w:type="dxa"/>
            <w:vAlign w:val="top"/>
          </w:tcPr>
          <w:p w14:paraId="46D92ED1">
            <w:pPr>
              <w:spacing w:line="360" w:lineRule="auto"/>
              <w:rPr>
                <w:rFonts w:ascii="Arial"/>
                <w:sz w:val="21"/>
              </w:rPr>
            </w:pPr>
          </w:p>
          <w:p w14:paraId="5461C898">
            <w:pPr>
              <w:pStyle w:val="6"/>
              <w:spacing w:before="52" w:line="222" w:lineRule="auto"/>
              <w:ind w:left="202"/>
            </w:pPr>
            <w:r>
              <w:rPr>
                <w:spacing w:val="-2"/>
              </w:rPr>
              <w:t>应急预案</w:t>
            </w:r>
          </w:p>
        </w:tc>
        <w:tc>
          <w:tcPr>
            <w:tcW w:w="3059" w:type="dxa"/>
            <w:vAlign w:val="top"/>
          </w:tcPr>
          <w:p w14:paraId="1E50053B">
            <w:pPr>
              <w:pStyle w:val="6"/>
              <w:spacing w:before="114" w:line="221" w:lineRule="auto"/>
              <w:ind w:left="16"/>
            </w:pPr>
            <w:r>
              <w:rPr>
                <w:spacing w:val="-1"/>
              </w:rPr>
              <w:t>制定餐饮服务过程中出现突发公共卫生事</w:t>
            </w:r>
          </w:p>
          <w:p w14:paraId="32846FAF">
            <w:pPr>
              <w:pStyle w:val="6"/>
              <w:spacing w:before="107" w:line="318" w:lineRule="auto"/>
              <w:ind w:left="16" w:right="12" w:hanging="1"/>
            </w:pPr>
            <w:r>
              <w:rPr>
                <w:spacing w:val="-1"/>
              </w:rPr>
              <w:t>件的应急处置预案并定期模拟演练，及时发现不足并进行针对性完善和再培训</w:t>
            </w:r>
          </w:p>
        </w:tc>
        <w:tc>
          <w:tcPr>
            <w:tcW w:w="3318" w:type="dxa"/>
            <w:vAlign w:val="top"/>
          </w:tcPr>
          <w:p w14:paraId="113773B0">
            <w:pPr>
              <w:pStyle w:val="6"/>
              <w:spacing w:before="114" w:line="327" w:lineRule="auto"/>
              <w:ind w:left="19" w:right="10"/>
              <w:jc w:val="both"/>
              <w:rPr>
                <w:rFonts w:hint="eastAsia" w:eastAsia="宋体"/>
                <w:lang w:eastAsia="zh-CN"/>
              </w:rPr>
            </w:pPr>
            <w:r>
              <w:rPr>
                <w:spacing w:val="-12"/>
              </w:rPr>
              <w:t>查相关资料，有应急预案，有演练记录</w:t>
            </w:r>
            <w:r>
              <w:rPr>
                <w:spacing w:val="-13"/>
              </w:rPr>
              <w:t>（方</w:t>
            </w:r>
            <w:r>
              <w:rPr>
                <w:spacing w:val="-5"/>
              </w:rPr>
              <w:t>案、图片、简讯），针对问题和不足有整改培训</w:t>
            </w:r>
            <w:r>
              <w:rPr>
                <w:rFonts w:hint="eastAsia"/>
                <w:spacing w:val="-5"/>
                <w:lang w:eastAsia="zh-CN"/>
              </w:rPr>
              <w:t>。</w:t>
            </w:r>
          </w:p>
        </w:tc>
        <w:tc>
          <w:tcPr>
            <w:tcW w:w="2610" w:type="dxa"/>
            <w:vAlign w:val="top"/>
          </w:tcPr>
          <w:p w14:paraId="55547BC3">
            <w:pPr>
              <w:pStyle w:val="6"/>
              <w:spacing w:before="114" w:line="222" w:lineRule="auto"/>
              <w:ind w:left="19"/>
            </w:pPr>
            <w:r>
              <w:rPr>
                <w:spacing w:val="-1"/>
              </w:rPr>
              <w:t>应急预案（有  无）</w:t>
            </w:r>
          </w:p>
          <w:p w14:paraId="389095CB">
            <w:pPr>
              <w:pStyle w:val="6"/>
              <w:spacing w:before="107" w:line="222" w:lineRule="auto"/>
              <w:ind w:left="20"/>
            </w:pPr>
            <w:r>
              <w:rPr>
                <w:spacing w:val="-1"/>
              </w:rPr>
              <w:t>演练记录（有  无）</w:t>
            </w:r>
          </w:p>
          <w:p w14:paraId="064409F5">
            <w:pPr>
              <w:pStyle w:val="6"/>
              <w:spacing w:before="107" w:line="222" w:lineRule="auto"/>
              <w:ind w:left="20"/>
            </w:pPr>
            <w:r>
              <w:rPr>
                <w:spacing w:val="-1"/>
              </w:rPr>
              <w:t>培训（有  无）</w:t>
            </w:r>
          </w:p>
        </w:tc>
        <w:tc>
          <w:tcPr>
            <w:tcW w:w="1218" w:type="dxa"/>
            <w:vAlign w:val="top"/>
          </w:tcPr>
          <w:p w14:paraId="434547BA">
            <w:pPr>
              <w:rPr>
                <w:rFonts w:ascii="Arial"/>
                <w:sz w:val="21"/>
              </w:rPr>
            </w:pPr>
          </w:p>
        </w:tc>
      </w:tr>
      <w:tr w14:paraId="00161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9" w:hRule="atLeast"/>
          <w:jc w:val="center"/>
        </w:trPr>
        <w:tc>
          <w:tcPr>
            <w:tcW w:w="1145" w:type="dxa"/>
            <w:vMerge w:val="restart"/>
            <w:tcBorders>
              <w:bottom w:val="nil"/>
            </w:tcBorders>
            <w:vAlign w:val="top"/>
          </w:tcPr>
          <w:p w14:paraId="6C652A42">
            <w:pPr>
              <w:spacing w:line="249" w:lineRule="auto"/>
              <w:rPr>
                <w:rFonts w:ascii="Arial"/>
                <w:sz w:val="21"/>
              </w:rPr>
            </w:pPr>
          </w:p>
          <w:p w14:paraId="05E71BE9">
            <w:pPr>
              <w:spacing w:line="249" w:lineRule="auto"/>
              <w:rPr>
                <w:rFonts w:ascii="Arial"/>
                <w:sz w:val="21"/>
              </w:rPr>
            </w:pPr>
          </w:p>
          <w:p w14:paraId="358093AA">
            <w:pPr>
              <w:spacing w:line="249" w:lineRule="auto"/>
              <w:rPr>
                <w:rFonts w:ascii="Arial"/>
                <w:sz w:val="21"/>
              </w:rPr>
            </w:pPr>
          </w:p>
          <w:p w14:paraId="3E91E12D">
            <w:pPr>
              <w:spacing w:line="250" w:lineRule="auto"/>
              <w:rPr>
                <w:rFonts w:ascii="Arial"/>
                <w:sz w:val="21"/>
              </w:rPr>
            </w:pPr>
          </w:p>
          <w:p w14:paraId="6A1DC35A">
            <w:pPr>
              <w:spacing w:line="250" w:lineRule="auto"/>
              <w:rPr>
                <w:rFonts w:ascii="Arial"/>
                <w:sz w:val="21"/>
              </w:rPr>
            </w:pPr>
          </w:p>
          <w:p w14:paraId="25A463A9">
            <w:pPr>
              <w:spacing w:line="250" w:lineRule="auto"/>
              <w:rPr>
                <w:rFonts w:ascii="Arial"/>
                <w:sz w:val="21"/>
              </w:rPr>
            </w:pPr>
          </w:p>
          <w:p w14:paraId="179EF5C6">
            <w:pPr>
              <w:spacing w:line="250" w:lineRule="auto"/>
              <w:rPr>
                <w:rFonts w:ascii="Arial"/>
                <w:sz w:val="21"/>
              </w:rPr>
            </w:pPr>
          </w:p>
          <w:p w14:paraId="73EC5D5D">
            <w:pPr>
              <w:spacing w:line="250" w:lineRule="auto"/>
              <w:rPr>
                <w:rFonts w:ascii="Arial"/>
                <w:sz w:val="21"/>
              </w:rPr>
            </w:pPr>
          </w:p>
          <w:p w14:paraId="54F92DFC">
            <w:pPr>
              <w:pStyle w:val="6"/>
              <w:spacing w:before="52" w:line="223" w:lineRule="auto"/>
              <w:ind w:left="256"/>
            </w:pPr>
            <w:r>
              <w:rPr>
                <w:spacing w:val="-2"/>
              </w:rPr>
              <w:t>人员配置</w:t>
            </w:r>
          </w:p>
        </w:tc>
        <w:tc>
          <w:tcPr>
            <w:tcW w:w="1043" w:type="dxa"/>
            <w:vAlign w:val="top"/>
          </w:tcPr>
          <w:p w14:paraId="6D4B1728">
            <w:pPr>
              <w:spacing w:line="309" w:lineRule="auto"/>
              <w:rPr>
                <w:rFonts w:ascii="Arial"/>
                <w:sz w:val="21"/>
              </w:rPr>
            </w:pPr>
          </w:p>
          <w:p w14:paraId="6FB982FA">
            <w:pPr>
              <w:spacing w:line="310" w:lineRule="auto"/>
              <w:rPr>
                <w:rFonts w:ascii="Arial"/>
                <w:sz w:val="21"/>
              </w:rPr>
            </w:pPr>
          </w:p>
          <w:p w14:paraId="6E7EEBA7">
            <w:pPr>
              <w:spacing w:line="310" w:lineRule="auto"/>
              <w:rPr>
                <w:rFonts w:ascii="Arial"/>
                <w:sz w:val="21"/>
              </w:rPr>
            </w:pPr>
          </w:p>
          <w:p w14:paraId="110CE2E5">
            <w:pPr>
              <w:pStyle w:val="6"/>
              <w:spacing w:before="52" w:line="221" w:lineRule="auto"/>
              <w:ind w:left="128"/>
            </w:pPr>
            <w:r>
              <w:rPr>
                <w:spacing w:val="-2"/>
              </w:rPr>
              <w:t>营养师配置</w:t>
            </w:r>
          </w:p>
        </w:tc>
        <w:tc>
          <w:tcPr>
            <w:tcW w:w="3059" w:type="dxa"/>
            <w:vAlign w:val="top"/>
          </w:tcPr>
          <w:p w14:paraId="51542E7A">
            <w:pPr>
              <w:pStyle w:val="6"/>
              <w:spacing w:before="87" w:line="346" w:lineRule="auto"/>
              <w:ind w:left="17" w:right="12" w:firstLine="1"/>
            </w:pPr>
            <w:r>
              <w:rPr>
                <w:spacing w:val="-1"/>
              </w:rPr>
              <w:t>是否配备具有资质专（兼）职营养指导人员（营养或食品专业本科毕业生、公共营养师或餐饮业营养配餐师</w:t>
            </w:r>
            <w:r>
              <w:t>），</w:t>
            </w:r>
            <w:r>
              <w:rPr>
                <w:spacing w:val="-1"/>
              </w:rPr>
              <w:t>营养指导人员配置数量和能力能否满足营养配餐管理、营养菜品目录及营养标示制作、开展营养健康教</w:t>
            </w:r>
          </w:p>
          <w:p w14:paraId="6CABD43C">
            <w:pPr>
              <w:pStyle w:val="6"/>
              <w:spacing w:before="1" w:line="300" w:lineRule="auto"/>
              <w:ind w:left="16" w:right="12" w:firstLine="6"/>
            </w:pPr>
            <w:r>
              <w:rPr>
                <w:spacing w:val="-2"/>
              </w:rPr>
              <w:t>育、科学指导采购、烹饪及加工方法以及帮</w:t>
            </w:r>
            <w:r>
              <w:rPr>
                <w:spacing w:val="-1"/>
              </w:rPr>
              <w:t>助就餐人员正确选餐等工作需求。</w:t>
            </w:r>
          </w:p>
        </w:tc>
        <w:tc>
          <w:tcPr>
            <w:tcW w:w="3318" w:type="dxa"/>
            <w:vAlign w:val="top"/>
          </w:tcPr>
          <w:p w14:paraId="50BAFA4E">
            <w:pPr>
              <w:spacing w:line="332" w:lineRule="auto"/>
              <w:rPr>
                <w:rFonts w:ascii="Arial"/>
                <w:sz w:val="21"/>
              </w:rPr>
            </w:pPr>
          </w:p>
          <w:p w14:paraId="76D6E97E">
            <w:pPr>
              <w:pStyle w:val="6"/>
              <w:spacing w:before="52" w:line="347" w:lineRule="auto"/>
              <w:ind w:left="19"/>
            </w:pPr>
            <w:r>
              <w:rPr>
                <w:spacing w:val="-1"/>
              </w:rPr>
              <w:t>查看食堂人员配置，有专职营养指导人员</w:t>
            </w:r>
            <w:r>
              <w:rPr>
                <w:spacing w:val="-5"/>
              </w:rPr>
              <w:t>，有兼职营养指导人员，否则不得分。</w:t>
            </w:r>
            <w:r>
              <w:rPr>
                <w:spacing w:val="-7"/>
              </w:rPr>
              <w:t>现场就评估内容随机询问 1-2</w:t>
            </w:r>
            <w:r>
              <w:rPr>
                <w:spacing w:val="-36"/>
              </w:rPr>
              <w:t xml:space="preserve"> </w:t>
            </w:r>
            <w:r>
              <w:rPr>
                <w:spacing w:val="-7"/>
              </w:rPr>
              <w:t>名营养师（或营养</w:t>
            </w:r>
            <w:r>
              <w:rPr>
                <w:spacing w:val="-6"/>
              </w:rPr>
              <w:t>指导人员）。</w:t>
            </w:r>
          </w:p>
        </w:tc>
        <w:tc>
          <w:tcPr>
            <w:tcW w:w="2610" w:type="dxa"/>
            <w:vAlign w:val="top"/>
          </w:tcPr>
          <w:p w14:paraId="0F7A7006">
            <w:pPr>
              <w:spacing w:line="259" w:lineRule="auto"/>
              <w:rPr>
                <w:rFonts w:ascii="Arial"/>
                <w:sz w:val="21"/>
              </w:rPr>
            </w:pPr>
          </w:p>
          <w:p w14:paraId="4CABA2D5">
            <w:pPr>
              <w:spacing w:line="260" w:lineRule="auto"/>
              <w:rPr>
                <w:rFonts w:ascii="Arial"/>
                <w:sz w:val="21"/>
              </w:rPr>
            </w:pPr>
          </w:p>
          <w:p w14:paraId="2C6C5FD6">
            <w:pPr>
              <w:spacing w:line="260" w:lineRule="auto"/>
              <w:rPr>
                <w:rFonts w:ascii="Arial"/>
                <w:sz w:val="21"/>
              </w:rPr>
            </w:pPr>
          </w:p>
          <w:p w14:paraId="21AA3E4D">
            <w:pPr>
              <w:pStyle w:val="6"/>
              <w:spacing w:before="52" w:line="221" w:lineRule="auto"/>
              <w:ind w:left="20"/>
            </w:pPr>
            <w:r>
              <w:rPr>
                <w:spacing w:val="-1"/>
              </w:rPr>
              <w:t>专职营养指导人员（有 无）</w:t>
            </w:r>
          </w:p>
          <w:p w14:paraId="66EF1DE9">
            <w:pPr>
              <w:pStyle w:val="6"/>
              <w:spacing w:before="108" w:line="221" w:lineRule="auto"/>
              <w:ind w:left="22"/>
            </w:pPr>
            <w:r>
              <w:rPr>
                <w:spacing w:val="-1"/>
              </w:rPr>
              <w:t>兼职营养指导人员（有 无）</w:t>
            </w:r>
          </w:p>
        </w:tc>
        <w:tc>
          <w:tcPr>
            <w:tcW w:w="1218" w:type="dxa"/>
            <w:vAlign w:val="top"/>
          </w:tcPr>
          <w:p w14:paraId="21CE953D">
            <w:pPr>
              <w:rPr>
                <w:rFonts w:ascii="Arial"/>
                <w:sz w:val="21"/>
              </w:rPr>
            </w:pPr>
          </w:p>
        </w:tc>
      </w:tr>
      <w:tr w14:paraId="16429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jc w:val="center"/>
        </w:trPr>
        <w:tc>
          <w:tcPr>
            <w:tcW w:w="1145" w:type="dxa"/>
            <w:vMerge w:val="continue"/>
            <w:tcBorders>
              <w:top w:val="nil"/>
              <w:bottom w:val="nil"/>
            </w:tcBorders>
            <w:vAlign w:val="top"/>
          </w:tcPr>
          <w:p w14:paraId="33392447">
            <w:pPr>
              <w:rPr>
                <w:rFonts w:ascii="Arial"/>
                <w:sz w:val="21"/>
              </w:rPr>
            </w:pPr>
          </w:p>
        </w:tc>
        <w:tc>
          <w:tcPr>
            <w:tcW w:w="1043" w:type="dxa"/>
            <w:vAlign w:val="top"/>
          </w:tcPr>
          <w:p w14:paraId="1FC5170B">
            <w:pPr>
              <w:spacing w:line="333" w:lineRule="auto"/>
              <w:rPr>
                <w:rFonts w:ascii="Arial"/>
                <w:sz w:val="21"/>
              </w:rPr>
            </w:pPr>
          </w:p>
          <w:p w14:paraId="4A9D9FB4">
            <w:pPr>
              <w:pStyle w:val="6"/>
              <w:spacing w:before="52" w:line="221" w:lineRule="auto"/>
              <w:ind w:left="205"/>
            </w:pPr>
            <w:r>
              <w:rPr>
                <w:spacing w:val="-3"/>
              </w:rPr>
              <w:t>厨师要求</w:t>
            </w:r>
          </w:p>
        </w:tc>
        <w:tc>
          <w:tcPr>
            <w:tcW w:w="3059" w:type="dxa"/>
            <w:vAlign w:val="top"/>
          </w:tcPr>
          <w:p w14:paraId="55E7D2AA">
            <w:pPr>
              <w:pStyle w:val="6"/>
              <w:spacing w:before="87" w:line="316" w:lineRule="auto"/>
              <w:ind w:left="16" w:right="12" w:firstLine="3"/>
              <w:jc w:val="both"/>
            </w:pPr>
            <w:r>
              <w:rPr>
                <w:spacing w:val="-1"/>
              </w:rPr>
              <w:t>厨师掌握健康烹饪技术及营养配餐技能，掌握低盐少油菜肴制作技能，能合理搭配并按照烹饪要求制作健康菜肴。</w:t>
            </w:r>
          </w:p>
        </w:tc>
        <w:tc>
          <w:tcPr>
            <w:tcW w:w="3318" w:type="dxa"/>
            <w:vAlign w:val="top"/>
          </w:tcPr>
          <w:p w14:paraId="62A24CE7">
            <w:pPr>
              <w:pStyle w:val="6"/>
              <w:spacing w:before="87" w:line="316" w:lineRule="auto"/>
              <w:ind w:left="18" w:firstLine="1"/>
              <w:jc w:val="both"/>
              <w:rPr>
                <w:rFonts w:hint="default" w:eastAsia="宋体"/>
                <w:highlight w:val="yellow"/>
                <w:lang w:val="en-US" w:eastAsia="zh-CN"/>
              </w:rPr>
            </w:pPr>
            <w:r>
              <w:rPr>
                <w:rFonts w:hint="eastAsia"/>
                <w:spacing w:val="-3"/>
                <w:highlight w:val="yellow"/>
                <w:lang w:val="en-US" w:eastAsia="zh-CN"/>
              </w:rPr>
              <w:t>提供服务</w:t>
            </w:r>
            <w:r>
              <w:rPr>
                <w:spacing w:val="-1"/>
                <w:highlight w:val="yellow"/>
              </w:rPr>
              <w:t>厨师</w:t>
            </w:r>
            <w:r>
              <w:rPr>
                <w:rFonts w:hint="eastAsia"/>
                <w:spacing w:val="-1"/>
                <w:highlight w:val="yellow"/>
                <w:lang w:val="en-US" w:eastAsia="zh-CN"/>
              </w:rPr>
              <w:t>技能等级证书</w:t>
            </w:r>
          </w:p>
        </w:tc>
        <w:tc>
          <w:tcPr>
            <w:tcW w:w="2610" w:type="dxa"/>
            <w:vAlign w:val="top"/>
          </w:tcPr>
          <w:p w14:paraId="634B5EF1">
            <w:pPr>
              <w:spacing w:line="408" w:lineRule="auto"/>
              <w:rPr>
                <w:rFonts w:ascii="Arial"/>
                <w:sz w:val="21"/>
              </w:rPr>
            </w:pPr>
          </w:p>
          <w:p w14:paraId="196A96D0">
            <w:pPr>
              <w:pStyle w:val="6"/>
              <w:spacing w:before="52" w:line="109" w:lineRule="exact"/>
              <w:ind w:left="18"/>
            </w:pPr>
            <w:r>
              <w:rPr>
                <w:position w:val="-3"/>
              </w:rPr>
              <w:t>—</w:t>
            </w:r>
          </w:p>
        </w:tc>
        <w:tc>
          <w:tcPr>
            <w:tcW w:w="1218" w:type="dxa"/>
            <w:vAlign w:val="top"/>
          </w:tcPr>
          <w:p w14:paraId="215410AA">
            <w:pPr>
              <w:rPr>
                <w:rFonts w:ascii="Arial"/>
                <w:sz w:val="21"/>
              </w:rPr>
            </w:pPr>
          </w:p>
        </w:tc>
      </w:tr>
      <w:tr w14:paraId="513C8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jc w:val="center"/>
        </w:trPr>
        <w:tc>
          <w:tcPr>
            <w:tcW w:w="1145" w:type="dxa"/>
            <w:vMerge w:val="continue"/>
            <w:tcBorders>
              <w:top w:val="nil"/>
            </w:tcBorders>
            <w:vAlign w:val="top"/>
          </w:tcPr>
          <w:p w14:paraId="3F7F6D7F">
            <w:pPr>
              <w:rPr>
                <w:rFonts w:ascii="Arial"/>
                <w:sz w:val="21"/>
              </w:rPr>
            </w:pPr>
          </w:p>
        </w:tc>
        <w:tc>
          <w:tcPr>
            <w:tcW w:w="1043" w:type="dxa"/>
            <w:vAlign w:val="top"/>
          </w:tcPr>
          <w:p w14:paraId="2E0CA464">
            <w:pPr>
              <w:spacing w:line="241" w:lineRule="auto"/>
              <w:rPr>
                <w:rFonts w:ascii="Arial"/>
                <w:sz w:val="21"/>
              </w:rPr>
            </w:pPr>
          </w:p>
          <w:p w14:paraId="38FAE141">
            <w:pPr>
              <w:spacing w:line="242" w:lineRule="auto"/>
              <w:rPr>
                <w:rFonts w:ascii="Arial"/>
                <w:sz w:val="21"/>
              </w:rPr>
            </w:pPr>
          </w:p>
          <w:p w14:paraId="63CB815D">
            <w:pPr>
              <w:pStyle w:val="6"/>
              <w:spacing w:before="52" w:line="221" w:lineRule="auto"/>
              <w:ind w:left="202"/>
            </w:pPr>
            <w:r>
              <w:rPr>
                <w:spacing w:val="-2"/>
              </w:rPr>
              <w:t>服务人员</w:t>
            </w:r>
          </w:p>
        </w:tc>
        <w:tc>
          <w:tcPr>
            <w:tcW w:w="3059" w:type="dxa"/>
            <w:vAlign w:val="top"/>
          </w:tcPr>
          <w:p w14:paraId="48E15FE5">
            <w:pPr>
              <w:pStyle w:val="6"/>
              <w:spacing w:before="89" w:line="221" w:lineRule="auto"/>
              <w:ind w:left="16"/>
            </w:pPr>
            <w:r>
              <w:rPr>
                <w:spacing w:val="-1"/>
              </w:rPr>
              <w:t>服务人员配置数量能够满足食堂提供餐饮</w:t>
            </w:r>
          </w:p>
          <w:p w14:paraId="5A063C91">
            <w:pPr>
              <w:pStyle w:val="6"/>
              <w:spacing w:before="109" w:line="221" w:lineRule="auto"/>
              <w:ind w:left="16"/>
            </w:pPr>
            <w:r>
              <w:rPr>
                <w:spacing w:val="-1"/>
              </w:rPr>
              <w:t>服务能力，服务人员掌握食品营养健康知</w:t>
            </w:r>
          </w:p>
          <w:p w14:paraId="008B4389">
            <w:pPr>
              <w:pStyle w:val="6"/>
              <w:spacing w:before="107" w:line="300" w:lineRule="auto"/>
              <w:ind w:left="20" w:right="12" w:hanging="3"/>
            </w:pPr>
            <w:r>
              <w:rPr>
                <w:spacing w:val="-1"/>
              </w:rPr>
              <w:t>识，能够根据用餐人群、用餐人数合理推荐营养健康餐饮、有效避免铺张浪费。</w:t>
            </w:r>
          </w:p>
        </w:tc>
        <w:tc>
          <w:tcPr>
            <w:tcW w:w="3318" w:type="dxa"/>
            <w:vAlign w:val="top"/>
          </w:tcPr>
          <w:p w14:paraId="29377E98">
            <w:pPr>
              <w:pStyle w:val="6"/>
              <w:spacing w:before="237" w:line="348" w:lineRule="auto"/>
              <w:ind w:left="18" w:right="10" w:firstLine="1"/>
              <w:jc w:val="both"/>
              <w:rPr>
                <w:rFonts w:hint="default" w:eastAsia="宋体"/>
                <w:highlight w:val="yellow"/>
                <w:lang w:val="en-US" w:eastAsia="zh-CN"/>
              </w:rPr>
            </w:pPr>
            <w:r>
              <w:rPr>
                <w:rFonts w:hint="eastAsia"/>
                <w:spacing w:val="3"/>
                <w:highlight w:val="yellow"/>
                <w:lang w:val="en-US" w:eastAsia="zh-CN"/>
              </w:rPr>
              <w:t>提供食堂服务人员花名册，并承诺不低于多少人员服务食堂</w:t>
            </w:r>
          </w:p>
        </w:tc>
        <w:tc>
          <w:tcPr>
            <w:tcW w:w="2610" w:type="dxa"/>
            <w:vAlign w:val="top"/>
          </w:tcPr>
          <w:p w14:paraId="12ECF43F">
            <w:pPr>
              <w:spacing w:line="279" w:lineRule="auto"/>
              <w:rPr>
                <w:rFonts w:ascii="Arial"/>
                <w:sz w:val="21"/>
              </w:rPr>
            </w:pPr>
          </w:p>
          <w:p w14:paraId="2CAAE8AD">
            <w:pPr>
              <w:spacing w:line="279" w:lineRule="auto"/>
              <w:rPr>
                <w:rFonts w:ascii="Arial"/>
                <w:sz w:val="21"/>
              </w:rPr>
            </w:pPr>
          </w:p>
          <w:p w14:paraId="24F49157">
            <w:pPr>
              <w:pStyle w:val="6"/>
              <w:spacing w:before="52" w:line="109" w:lineRule="exact"/>
              <w:ind w:left="18"/>
            </w:pPr>
            <w:r>
              <w:rPr>
                <w:position w:val="-3"/>
              </w:rPr>
              <w:t>—</w:t>
            </w:r>
          </w:p>
        </w:tc>
        <w:tc>
          <w:tcPr>
            <w:tcW w:w="1218" w:type="dxa"/>
            <w:vAlign w:val="top"/>
          </w:tcPr>
          <w:p w14:paraId="1D8F23BE">
            <w:pPr>
              <w:rPr>
                <w:rFonts w:ascii="Arial"/>
                <w:sz w:val="21"/>
              </w:rPr>
            </w:pPr>
          </w:p>
        </w:tc>
      </w:tr>
      <w:tr w14:paraId="3DCC4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2" w:hRule="atLeast"/>
          <w:jc w:val="center"/>
        </w:trPr>
        <w:tc>
          <w:tcPr>
            <w:tcW w:w="1145" w:type="dxa"/>
            <w:vAlign w:val="top"/>
          </w:tcPr>
          <w:p w14:paraId="7785BA72">
            <w:pPr>
              <w:spacing w:line="310" w:lineRule="auto"/>
              <w:rPr>
                <w:rFonts w:ascii="Arial"/>
                <w:sz w:val="21"/>
              </w:rPr>
            </w:pPr>
          </w:p>
          <w:p w14:paraId="300B3A7F">
            <w:pPr>
              <w:spacing w:line="310" w:lineRule="auto"/>
              <w:rPr>
                <w:rFonts w:ascii="Arial"/>
                <w:sz w:val="21"/>
              </w:rPr>
            </w:pPr>
          </w:p>
          <w:p w14:paraId="2259354C">
            <w:pPr>
              <w:spacing w:line="311" w:lineRule="auto"/>
              <w:rPr>
                <w:rFonts w:ascii="Arial"/>
                <w:sz w:val="21"/>
              </w:rPr>
            </w:pPr>
          </w:p>
          <w:p w14:paraId="1F8C31C0">
            <w:pPr>
              <w:pStyle w:val="6"/>
              <w:spacing w:before="52" w:line="221" w:lineRule="auto"/>
              <w:ind w:left="256"/>
            </w:pPr>
            <w:r>
              <w:rPr>
                <w:spacing w:val="-2"/>
              </w:rPr>
              <w:t>餐饮供应</w:t>
            </w:r>
          </w:p>
        </w:tc>
        <w:tc>
          <w:tcPr>
            <w:tcW w:w="1043" w:type="dxa"/>
            <w:vAlign w:val="top"/>
          </w:tcPr>
          <w:p w14:paraId="55BDC008">
            <w:pPr>
              <w:spacing w:line="310" w:lineRule="auto"/>
              <w:rPr>
                <w:rFonts w:ascii="Arial"/>
                <w:sz w:val="21"/>
              </w:rPr>
            </w:pPr>
          </w:p>
          <w:p w14:paraId="5877CB39">
            <w:pPr>
              <w:spacing w:line="311" w:lineRule="auto"/>
              <w:rPr>
                <w:rFonts w:ascii="Arial"/>
                <w:sz w:val="21"/>
              </w:rPr>
            </w:pPr>
          </w:p>
          <w:p w14:paraId="782955E7">
            <w:pPr>
              <w:spacing w:line="311" w:lineRule="auto"/>
              <w:rPr>
                <w:rFonts w:ascii="Arial"/>
                <w:sz w:val="21"/>
              </w:rPr>
            </w:pPr>
          </w:p>
          <w:p w14:paraId="1B8861C8">
            <w:pPr>
              <w:pStyle w:val="6"/>
              <w:spacing w:before="52" w:line="221" w:lineRule="auto"/>
              <w:ind w:left="228"/>
            </w:pPr>
            <w:r>
              <w:rPr>
                <w:spacing w:val="-8"/>
              </w:rPr>
              <w:t>自助套餐</w:t>
            </w:r>
          </w:p>
        </w:tc>
        <w:tc>
          <w:tcPr>
            <w:tcW w:w="3059" w:type="dxa"/>
            <w:vAlign w:val="top"/>
          </w:tcPr>
          <w:p w14:paraId="26C5E2BB">
            <w:pPr>
              <w:pStyle w:val="6"/>
              <w:spacing w:before="238" w:line="347" w:lineRule="auto"/>
              <w:ind w:left="16" w:firstLine="13"/>
              <w:jc w:val="both"/>
            </w:pPr>
            <w:r>
              <w:rPr>
                <w:spacing w:val="-4"/>
              </w:rPr>
              <w:t>固定供应自助套餐的食堂，一周内食谱不重</w:t>
            </w:r>
            <w:r>
              <w:rPr>
                <w:spacing w:val="-3"/>
              </w:rPr>
              <w:t>复，每餐提供菜品和供应食物有周计划并公示，应根据季节特征、就餐人员特点，提供</w:t>
            </w:r>
            <w:r>
              <w:rPr>
                <w:spacing w:val="-9"/>
              </w:rPr>
              <w:t>餐饮食物品种、主副食搭配、禽肉蔬菜搭配，</w:t>
            </w:r>
            <w:r>
              <w:rPr>
                <w:spacing w:val="-3"/>
              </w:rPr>
              <w:t>水果饮品搭配是否合理，能否满足多样化要</w:t>
            </w:r>
            <w:r>
              <w:rPr>
                <w:spacing w:val="-4"/>
              </w:rPr>
              <w:t>求。</w:t>
            </w:r>
          </w:p>
        </w:tc>
        <w:tc>
          <w:tcPr>
            <w:tcW w:w="3318" w:type="dxa"/>
            <w:vAlign w:val="top"/>
          </w:tcPr>
          <w:p w14:paraId="3BA4D8A5">
            <w:pPr>
              <w:pStyle w:val="6"/>
              <w:spacing w:before="90" w:line="346" w:lineRule="auto"/>
              <w:ind w:left="17" w:right="10" w:firstLine="3"/>
              <w:jc w:val="both"/>
              <w:rPr>
                <w:rFonts w:hint="eastAsia" w:eastAsia="宋体"/>
                <w:lang w:eastAsia="zh-CN"/>
              </w:rPr>
            </w:pPr>
            <w:r>
              <w:rPr>
                <w:spacing w:val="-5"/>
              </w:rPr>
              <w:t>查食堂</w:t>
            </w:r>
            <w:r>
              <w:rPr>
                <w:spacing w:val="-21"/>
              </w:rPr>
              <w:t xml:space="preserve"> </w:t>
            </w:r>
            <w:r>
              <w:rPr>
                <w:spacing w:val="-5"/>
              </w:rPr>
              <w:t>1</w:t>
            </w:r>
            <w:r>
              <w:rPr>
                <w:spacing w:val="-33"/>
              </w:rPr>
              <w:t xml:space="preserve"> </w:t>
            </w:r>
            <w:r>
              <w:rPr>
                <w:spacing w:val="-5"/>
              </w:rPr>
              <w:t>周内的食谱（比对供应菜品与原料采购</w:t>
            </w:r>
            <w:r>
              <w:rPr>
                <w:spacing w:val="-3"/>
              </w:rPr>
              <w:t>进货单据是否一致</w:t>
            </w:r>
            <w:r>
              <w:rPr>
                <w:spacing w:val="-19"/>
              </w:rPr>
              <w:t>）</w:t>
            </w:r>
            <w:r>
              <w:rPr>
                <w:rFonts w:hint="eastAsia"/>
                <w:spacing w:val="-19"/>
                <w:lang w:eastAsia="zh-CN"/>
              </w:rPr>
              <w:t>。</w:t>
            </w:r>
          </w:p>
          <w:p w14:paraId="29A23CF3">
            <w:pPr>
              <w:pStyle w:val="6"/>
              <w:spacing w:before="2" w:line="323" w:lineRule="auto"/>
              <w:ind w:left="17" w:right="10" w:firstLine="2"/>
              <w:jc w:val="both"/>
            </w:pPr>
            <w:r>
              <w:rPr>
                <w:spacing w:val="-4"/>
              </w:rPr>
              <w:t>查菜品供应周带量食谱和公示记录，有周带量食</w:t>
            </w:r>
            <w:r>
              <w:rPr>
                <w:spacing w:val="-5"/>
              </w:rPr>
              <w:t>谱和公示记录；周带量食谱中食品种类达</w:t>
            </w:r>
            <w:r>
              <w:rPr>
                <w:spacing w:val="-2"/>
              </w:rPr>
              <w:t>到</w:t>
            </w:r>
            <w:r>
              <w:rPr>
                <w:spacing w:val="-24"/>
              </w:rPr>
              <w:t xml:space="preserve"> </w:t>
            </w:r>
            <w:r>
              <w:rPr>
                <w:spacing w:val="-2"/>
              </w:rPr>
              <w:t>25</w:t>
            </w:r>
            <w:r>
              <w:rPr>
                <w:spacing w:val="-37"/>
              </w:rPr>
              <w:t xml:space="preserve"> </w:t>
            </w:r>
            <w:r>
              <w:rPr>
                <w:spacing w:val="-2"/>
              </w:rPr>
              <w:t>种以上；专家根据食谱判断膳食搭</w:t>
            </w:r>
            <w:r>
              <w:t>配是否合理。</w:t>
            </w:r>
          </w:p>
        </w:tc>
        <w:tc>
          <w:tcPr>
            <w:tcW w:w="2610" w:type="dxa"/>
            <w:vAlign w:val="top"/>
          </w:tcPr>
          <w:p w14:paraId="786C4A77">
            <w:pPr>
              <w:spacing w:line="335" w:lineRule="auto"/>
              <w:rPr>
                <w:rFonts w:ascii="Arial"/>
                <w:sz w:val="21"/>
              </w:rPr>
            </w:pPr>
          </w:p>
          <w:p w14:paraId="1C5F134C">
            <w:pPr>
              <w:pStyle w:val="6"/>
              <w:spacing w:before="52" w:line="222" w:lineRule="auto"/>
              <w:ind w:left="20"/>
            </w:pPr>
            <w:r>
              <w:rPr>
                <w:spacing w:val="-1"/>
              </w:rPr>
              <w:t>周食谱（重复 不重复）</w:t>
            </w:r>
          </w:p>
          <w:p w14:paraId="0E01AA8E">
            <w:pPr>
              <w:pStyle w:val="6"/>
              <w:spacing w:before="107" w:line="221" w:lineRule="auto"/>
              <w:ind w:left="20"/>
            </w:pPr>
            <w:r>
              <w:rPr>
                <w:spacing w:val="-1"/>
              </w:rPr>
              <w:t>周带量食谱和公示记录（有  无）</w:t>
            </w:r>
          </w:p>
          <w:p w14:paraId="655FE3CB">
            <w:pPr>
              <w:pStyle w:val="6"/>
              <w:spacing w:before="108" w:line="346" w:lineRule="auto"/>
              <w:ind w:left="24" w:right="112" w:hanging="4"/>
            </w:pPr>
            <w:r>
              <w:rPr>
                <w:spacing w:val="-2"/>
              </w:rPr>
              <w:t>周带量食谱中食物种类达</w:t>
            </w:r>
            <w:r>
              <w:rPr>
                <w:spacing w:val="-20"/>
              </w:rPr>
              <w:t xml:space="preserve"> </w:t>
            </w:r>
            <w:r>
              <w:rPr>
                <w:spacing w:val="-2"/>
              </w:rPr>
              <w:t>25</w:t>
            </w:r>
            <w:r>
              <w:rPr>
                <w:spacing w:val="-37"/>
              </w:rPr>
              <w:t xml:space="preserve"> </w:t>
            </w:r>
            <w:r>
              <w:rPr>
                <w:spacing w:val="-2"/>
              </w:rPr>
              <w:t>种以上</w:t>
            </w:r>
            <w:r>
              <w:rPr>
                <w:spacing w:val="-5"/>
              </w:rPr>
              <w:t>（是</w:t>
            </w:r>
            <w:r>
              <w:rPr>
                <w:spacing w:val="7"/>
              </w:rPr>
              <w:t xml:space="preserve"> </w:t>
            </w:r>
            <w:r>
              <w:rPr>
                <w:spacing w:val="-5"/>
              </w:rPr>
              <w:t>否）</w:t>
            </w:r>
          </w:p>
          <w:p w14:paraId="45B6653F">
            <w:pPr>
              <w:pStyle w:val="6"/>
              <w:spacing w:line="221" w:lineRule="auto"/>
              <w:ind w:left="19"/>
            </w:pPr>
            <w:r>
              <w:rPr>
                <w:spacing w:val="-1"/>
              </w:rPr>
              <w:t>膳食搭配（合理  不合理）</w:t>
            </w:r>
          </w:p>
        </w:tc>
        <w:tc>
          <w:tcPr>
            <w:tcW w:w="1218" w:type="dxa"/>
            <w:vAlign w:val="top"/>
          </w:tcPr>
          <w:p w14:paraId="4E77ED53">
            <w:pPr>
              <w:rPr>
                <w:rFonts w:ascii="Arial"/>
                <w:sz w:val="21"/>
              </w:rPr>
            </w:pPr>
          </w:p>
        </w:tc>
      </w:tr>
    </w:tbl>
    <w:p w14:paraId="51B4B145">
      <w:pPr>
        <w:spacing w:line="136" w:lineRule="exact"/>
        <w:rPr>
          <w:rFonts w:ascii="Arial"/>
          <w:sz w:val="11"/>
        </w:rPr>
      </w:pPr>
    </w:p>
    <w:p w14:paraId="283B79DE">
      <w:pPr>
        <w:spacing w:line="136" w:lineRule="exact"/>
        <w:rPr>
          <w:rFonts w:ascii="Arial" w:hAnsi="Arial" w:eastAsia="Arial" w:cs="Arial"/>
          <w:sz w:val="11"/>
          <w:szCs w:val="11"/>
        </w:rPr>
        <w:sectPr>
          <w:footerReference r:id="rId7" w:type="default"/>
          <w:pgSz w:w="16839" w:h="11906"/>
          <w:pgMar w:top="1012" w:right="1123" w:bottom="1315" w:left="1008" w:header="0" w:footer="949" w:gutter="0"/>
          <w:cols w:space="720" w:num="1"/>
        </w:sectPr>
      </w:pPr>
    </w:p>
    <w:p w14:paraId="589FE70D">
      <w:pPr>
        <w:spacing w:before="18"/>
      </w:pPr>
    </w:p>
    <w:p w14:paraId="1BD4013B">
      <w:pPr>
        <w:spacing w:before="18"/>
      </w:pPr>
    </w:p>
    <w:tbl>
      <w:tblPr>
        <w:tblStyle w:val="5"/>
        <w:tblW w:w="123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5"/>
        <w:gridCol w:w="1043"/>
        <w:gridCol w:w="3059"/>
        <w:gridCol w:w="3318"/>
        <w:gridCol w:w="2610"/>
        <w:gridCol w:w="1218"/>
      </w:tblGrid>
      <w:tr w14:paraId="43054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4" w:hRule="atLeast"/>
          <w:jc w:val="center"/>
        </w:trPr>
        <w:tc>
          <w:tcPr>
            <w:tcW w:w="1145" w:type="dxa"/>
            <w:vAlign w:val="top"/>
          </w:tcPr>
          <w:p w14:paraId="71181CA0">
            <w:pPr>
              <w:rPr>
                <w:rFonts w:ascii="Arial"/>
                <w:sz w:val="21"/>
              </w:rPr>
            </w:pPr>
          </w:p>
        </w:tc>
        <w:tc>
          <w:tcPr>
            <w:tcW w:w="1043" w:type="dxa"/>
            <w:vAlign w:val="top"/>
          </w:tcPr>
          <w:p w14:paraId="277A276A">
            <w:pPr>
              <w:spacing w:line="317" w:lineRule="auto"/>
              <w:rPr>
                <w:rFonts w:ascii="Arial"/>
                <w:sz w:val="21"/>
              </w:rPr>
            </w:pPr>
          </w:p>
          <w:p w14:paraId="043EED7D">
            <w:pPr>
              <w:spacing w:line="317" w:lineRule="auto"/>
              <w:rPr>
                <w:rFonts w:ascii="Arial"/>
                <w:sz w:val="21"/>
              </w:rPr>
            </w:pPr>
          </w:p>
          <w:p w14:paraId="03D721CB">
            <w:pPr>
              <w:pStyle w:val="6"/>
              <w:spacing w:before="52" w:line="221" w:lineRule="auto"/>
              <w:ind w:left="202"/>
            </w:pPr>
            <w:r>
              <w:rPr>
                <w:spacing w:val="-2"/>
              </w:rPr>
              <w:t>饮品供应</w:t>
            </w:r>
          </w:p>
        </w:tc>
        <w:tc>
          <w:tcPr>
            <w:tcW w:w="3059" w:type="dxa"/>
            <w:vAlign w:val="top"/>
          </w:tcPr>
          <w:p w14:paraId="5EEB2737">
            <w:pPr>
              <w:pStyle w:val="6"/>
              <w:spacing w:before="91" w:line="346" w:lineRule="auto"/>
              <w:ind w:left="15" w:right="12"/>
            </w:pPr>
            <w:r>
              <w:rPr>
                <w:spacing w:val="-1"/>
              </w:rPr>
              <w:t>优先推荐饮用白开水、包装用水和茶水，其次推荐新鲜果汁和奶类饮品，若非必须尽量减少或避免提供高脂、高糖食物和饮料供</w:t>
            </w:r>
          </w:p>
          <w:p w14:paraId="42177B36">
            <w:pPr>
              <w:pStyle w:val="6"/>
              <w:spacing w:before="1" w:line="301" w:lineRule="auto"/>
              <w:ind w:left="17" w:right="163" w:hanging="1"/>
            </w:pPr>
            <w:r>
              <w:rPr>
                <w:spacing w:val="-1"/>
              </w:rPr>
              <w:t>应，必须供应时应标示供应饮品热量卡路</w:t>
            </w:r>
            <w:r>
              <w:rPr>
                <w:spacing w:val="-4"/>
              </w:rPr>
              <w:t>里。</w:t>
            </w:r>
          </w:p>
        </w:tc>
        <w:tc>
          <w:tcPr>
            <w:tcW w:w="3318" w:type="dxa"/>
            <w:vAlign w:val="top"/>
          </w:tcPr>
          <w:p w14:paraId="63551255">
            <w:pPr>
              <w:pStyle w:val="6"/>
              <w:spacing w:before="239" w:line="347" w:lineRule="auto"/>
              <w:ind w:left="18" w:right="10" w:firstLine="1"/>
            </w:pPr>
            <w:r>
              <w:rPr>
                <w:spacing w:val="-4"/>
              </w:rPr>
              <w:t>查看食堂饮品供应情况，用白开水、包装用水和</w:t>
            </w:r>
            <w:r>
              <w:rPr>
                <w:spacing w:val="1"/>
              </w:rPr>
              <w:t>茶水、新鲜果汁（无添加糖）和奶类饮品</w:t>
            </w:r>
            <w:r>
              <w:rPr>
                <w:spacing w:val="-5"/>
              </w:rPr>
              <w:t>；有高脂、高糖饮料，高脂、高糖饮</w:t>
            </w:r>
            <w:r>
              <w:rPr>
                <w:spacing w:val="-2"/>
              </w:rPr>
              <w:t>料未标示供应饮品热量</w:t>
            </w:r>
          </w:p>
        </w:tc>
        <w:tc>
          <w:tcPr>
            <w:tcW w:w="2610" w:type="dxa"/>
            <w:vAlign w:val="top"/>
          </w:tcPr>
          <w:p w14:paraId="4C14D48E">
            <w:pPr>
              <w:spacing w:line="335" w:lineRule="auto"/>
              <w:rPr>
                <w:rFonts w:ascii="Arial"/>
                <w:sz w:val="21"/>
              </w:rPr>
            </w:pPr>
          </w:p>
          <w:p w14:paraId="1818CF30">
            <w:pPr>
              <w:pStyle w:val="6"/>
              <w:spacing w:before="52" w:line="348" w:lineRule="auto"/>
              <w:ind w:left="19" w:right="682"/>
              <w:jc w:val="both"/>
            </w:pPr>
            <w:r>
              <w:rPr>
                <w:spacing w:val="-2"/>
              </w:rPr>
              <w:t>饮品供应（合理  不合理）高脂、高糖饮料（有  无）</w:t>
            </w:r>
            <w:r>
              <w:rPr>
                <w:spacing w:val="-1"/>
              </w:rPr>
              <w:t>标示饮品热量（有  无）</w:t>
            </w:r>
          </w:p>
        </w:tc>
        <w:tc>
          <w:tcPr>
            <w:tcW w:w="1218" w:type="dxa"/>
            <w:vAlign w:val="top"/>
          </w:tcPr>
          <w:p w14:paraId="7841B016">
            <w:pPr>
              <w:rPr>
                <w:rFonts w:ascii="Arial"/>
                <w:sz w:val="21"/>
              </w:rPr>
            </w:pPr>
          </w:p>
        </w:tc>
      </w:tr>
      <w:tr w14:paraId="1718C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9" w:hRule="atLeast"/>
          <w:jc w:val="center"/>
        </w:trPr>
        <w:tc>
          <w:tcPr>
            <w:tcW w:w="1145" w:type="dxa"/>
            <w:vMerge w:val="restart"/>
            <w:tcBorders>
              <w:bottom w:val="nil"/>
            </w:tcBorders>
            <w:vAlign w:val="top"/>
          </w:tcPr>
          <w:p w14:paraId="4CBA6CEF">
            <w:pPr>
              <w:spacing w:line="246" w:lineRule="auto"/>
              <w:rPr>
                <w:rFonts w:ascii="Arial"/>
                <w:sz w:val="21"/>
              </w:rPr>
            </w:pPr>
          </w:p>
          <w:p w14:paraId="003B65F5">
            <w:pPr>
              <w:spacing w:line="246" w:lineRule="auto"/>
              <w:rPr>
                <w:rFonts w:ascii="Arial"/>
                <w:sz w:val="21"/>
              </w:rPr>
            </w:pPr>
          </w:p>
          <w:p w14:paraId="21EFDB38">
            <w:pPr>
              <w:spacing w:line="246" w:lineRule="auto"/>
              <w:rPr>
                <w:rFonts w:ascii="Arial"/>
                <w:sz w:val="21"/>
              </w:rPr>
            </w:pPr>
          </w:p>
          <w:p w14:paraId="2CD515EE">
            <w:pPr>
              <w:spacing w:line="246" w:lineRule="auto"/>
              <w:rPr>
                <w:rFonts w:ascii="Arial"/>
                <w:sz w:val="21"/>
              </w:rPr>
            </w:pPr>
          </w:p>
          <w:p w14:paraId="5BE5C25C">
            <w:pPr>
              <w:spacing w:line="246" w:lineRule="auto"/>
              <w:rPr>
                <w:rFonts w:ascii="Arial"/>
                <w:sz w:val="21"/>
              </w:rPr>
            </w:pPr>
          </w:p>
          <w:p w14:paraId="53747220">
            <w:pPr>
              <w:spacing w:line="246" w:lineRule="auto"/>
              <w:rPr>
                <w:rFonts w:ascii="Arial"/>
                <w:sz w:val="21"/>
              </w:rPr>
            </w:pPr>
          </w:p>
          <w:p w14:paraId="6657EF7B">
            <w:pPr>
              <w:spacing w:line="246" w:lineRule="auto"/>
              <w:rPr>
                <w:rFonts w:ascii="Arial"/>
                <w:sz w:val="21"/>
              </w:rPr>
            </w:pPr>
          </w:p>
          <w:p w14:paraId="7AFF1C19">
            <w:pPr>
              <w:spacing w:line="246" w:lineRule="auto"/>
              <w:rPr>
                <w:rFonts w:ascii="Arial"/>
                <w:sz w:val="21"/>
              </w:rPr>
            </w:pPr>
          </w:p>
          <w:p w14:paraId="6B5DCA6D">
            <w:pPr>
              <w:spacing w:line="246" w:lineRule="auto"/>
              <w:rPr>
                <w:rFonts w:ascii="Arial"/>
                <w:sz w:val="21"/>
              </w:rPr>
            </w:pPr>
          </w:p>
          <w:p w14:paraId="07E3BF52">
            <w:pPr>
              <w:spacing w:line="246" w:lineRule="auto"/>
              <w:rPr>
                <w:rFonts w:ascii="Arial"/>
                <w:sz w:val="21"/>
              </w:rPr>
            </w:pPr>
          </w:p>
          <w:p w14:paraId="3FB9623A">
            <w:pPr>
              <w:spacing w:line="246" w:lineRule="auto"/>
              <w:rPr>
                <w:rFonts w:ascii="Arial"/>
                <w:sz w:val="21"/>
              </w:rPr>
            </w:pPr>
          </w:p>
          <w:p w14:paraId="525851A5">
            <w:pPr>
              <w:spacing w:line="247" w:lineRule="auto"/>
              <w:rPr>
                <w:rFonts w:ascii="Arial"/>
                <w:sz w:val="21"/>
              </w:rPr>
            </w:pPr>
          </w:p>
          <w:p w14:paraId="65F05D0A">
            <w:pPr>
              <w:spacing w:line="247" w:lineRule="auto"/>
              <w:rPr>
                <w:rFonts w:ascii="Arial"/>
                <w:sz w:val="21"/>
              </w:rPr>
            </w:pPr>
          </w:p>
          <w:p w14:paraId="7E1469A2">
            <w:pPr>
              <w:pStyle w:val="6"/>
              <w:spacing w:before="52" w:line="223" w:lineRule="auto"/>
              <w:ind w:left="258"/>
            </w:pPr>
            <w:r>
              <w:rPr>
                <w:spacing w:val="-2"/>
              </w:rPr>
              <w:t>烹饪要求</w:t>
            </w:r>
          </w:p>
        </w:tc>
        <w:tc>
          <w:tcPr>
            <w:tcW w:w="1043" w:type="dxa"/>
            <w:vAlign w:val="top"/>
          </w:tcPr>
          <w:p w14:paraId="3365F93D">
            <w:pPr>
              <w:spacing w:line="268" w:lineRule="auto"/>
              <w:rPr>
                <w:rFonts w:ascii="Arial"/>
                <w:sz w:val="21"/>
              </w:rPr>
            </w:pPr>
          </w:p>
          <w:p w14:paraId="01A97DC9">
            <w:pPr>
              <w:spacing w:line="269" w:lineRule="auto"/>
              <w:rPr>
                <w:rFonts w:ascii="Arial"/>
                <w:sz w:val="21"/>
              </w:rPr>
            </w:pPr>
          </w:p>
          <w:p w14:paraId="6F99F4BE">
            <w:pPr>
              <w:spacing w:line="269" w:lineRule="auto"/>
              <w:rPr>
                <w:rFonts w:ascii="Arial"/>
                <w:sz w:val="21"/>
              </w:rPr>
            </w:pPr>
          </w:p>
          <w:p w14:paraId="5E057F3B">
            <w:pPr>
              <w:spacing w:line="269" w:lineRule="auto"/>
              <w:rPr>
                <w:rFonts w:ascii="Arial"/>
                <w:sz w:val="21"/>
              </w:rPr>
            </w:pPr>
          </w:p>
          <w:p w14:paraId="26786506">
            <w:pPr>
              <w:pStyle w:val="6"/>
              <w:spacing w:before="52" w:line="222" w:lineRule="auto"/>
              <w:ind w:left="203"/>
            </w:pPr>
            <w:r>
              <w:rPr>
                <w:spacing w:val="-2"/>
              </w:rPr>
              <w:t>制定计划</w:t>
            </w:r>
          </w:p>
        </w:tc>
        <w:tc>
          <w:tcPr>
            <w:tcW w:w="3059" w:type="dxa"/>
            <w:vAlign w:val="top"/>
          </w:tcPr>
          <w:p w14:paraId="16CA024C">
            <w:pPr>
              <w:pStyle w:val="6"/>
              <w:spacing w:before="86" w:line="335" w:lineRule="auto"/>
              <w:ind w:left="16" w:right="11" w:firstLine="14"/>
            </w:pPr>
            <w:r>
              <w:rPr>
                <w:spacing w:val="-2"/>
              </w:rPr>
              <w:t>围绕合理膳食和减盐、减油、减糖制定供餐</w:t>
            </w:r>
            <w:r>
              <w:rPr>
                <w:spacing w:val="-1"/>
              </w:rPr>
              <w:t>计划及实施方案，明确配餐和烹饪、餐饮供应等事宜具体要求和标准，多采用蒸、煮、炖等烹饪方法，少用油炸、煎、烟熏等烹饪方法，油炸、盐腌、烟熏菜肴不超过菜品总</w:t>
            </w:r>
            <w:r>
              <w:rPr>
                <w:spacing w:val="1"/>
              </w:rPr>
              <w:t>量的20%，提供低油、低盐、低糖菜品并进</w:t>
            </w:r>
            <w:r>
              <w:rPr>
                <w:spacing w:val="-5"/>
              </w:rPr>
              <w:t>行标示，低油、低盐菜肴分别占菜品总量30%</w:t>
            </w:r>
            <w:r>
              <w:rPr>
                <w:spacing w:val="-2"/>
              </w:rPr>
              <w:t>以上。</w:t>
            </w:r>
          </w:p>
        </w:tc>
        <w:tc>
          <w:tcPr>
            <w:tcW w:w="3318" w:type="dxa"/>
            <w:vAlign w:val="top"/>
          </w:tcPr>
          <w:p w14:paraId="61B63CA5">
            <w:pPr>
              <w:spacing w:line="315" w:lineRule="auto"/>
              <w:rPr>
                <w:rFonts w:ascii="Arial"/>
                <w:sz w:val="21"/>
              </w:rPr>
            </w:pPr>
          </w:p>
          <w:p w14:paraId="7782FFBF">
            <w:pPr>
              <w:spacing w:line="315" w:lineRule="auto"/>
              <w:rPr>
                <w:rFonts w:ascii="Arial"/>
                <w:sz w:val="21"/>
              </w:rPr>
            </w:pPr>
          </w:p>
          <w:p w14:paraId="504321D6">
            <w:pPr>
              <w:pStyle w:val="6"/>
              <w:spacing w:before="52" w:line="347" w:lineRule="auto"/>
              <w:ind w:left="20" w:right="10"/>
              <w:jc w:val="both"/>
            </w:pPr>
            <w:r>
              <w:rPr>
                <w:spacing w:val="-4"/>
              </w:rPr>
              <w:t>查供餐食谱，油炸、盐腌、烟熏菜肴不超过菜品</w:t>
            </w:r>
            <w:r>
              <w:rPr>
                <w:spacing w:val="-2"/>
              </w:rPr>
              <w:t>总量的20%，提供低油、低盐、低糖菜品</w:t>
            </w:r>
            <w:r>
              <w:rPr>
                <w:spacing w:val="-5"/>
              </w:rPr>
              <w:t>并进行标示，低油、低盐菜肴分别占菜品</w:t>
            </w:r>
            <w:r>
              <w:rPr>
                <w:spacing w:val="-4"/>
              </w:rPr>
              <w:t>总量</w:t>
            </w:r>
            <w:r>
              <w:rPr>
                <w:spacing w:val="-27"/>
              </w:rPr>
              <w:t xml:space="preserve"> </w:t>
            </w:r>
            <w:r>
              <w:rPr>
                <w:spacing w:val="-4"/>
              </w:rPr>
              <w:t>30%以上。</w:t>
            </w:r>
          </w:p>
        </w:tc>
        <w:tc>
          <w:tcPr>
            <w:tcW w:w="2610" w:type="dxa"/>
            <w:vAlign w:val="top"/>
          </w:tcPr>
          <w:p w14:paraId="7673CADB">
            <w:pPr>
              <w:spacing w:line="479" w:lineRule="auto"/>
              <w:rPr>
                <w:rFonts w:ascii="Arial"/>
                <w:sz w:val="21"/>
              </w:rPr>
            </w:pPr>
          </w:p>
          <w:p w14:paraId="5D540D4A">
            <w:pPr>
              <w:pStyle w:val="6"/>
              <w:spacing w:before="52" w:line="346" w:lineRule="auto"/>
              <w:ind w:left="24" w:right="843" w:hanging="2"/>
            </w:pPr>
            <w:r>
              <w:rPr>
                <w:spacing w:val="-1"/>
              </w:rPr>
              <w:t>油炸、盐腌、烟熏菜肴</w:t>
            </w:r>
            <w:r>
              <w:rPr>
                <w:spacing w:val="-3"/>
              </w:rPr>
              <w:t>（超过</w:t>
            </w:r>
            <w:r>
              <w:rPr>
                <w:spacing w:val="-29"/>
              </w:rPr>
              <w:t xml:space="preserve"> </w:t>
            </w:r>
            <w:r>
              <w:rPr>
                <w:spacing w:val="-3"/>
              </w:rPr>
              <w:t>20% 不超过</w:t>
            </w:r>
            <w:r>
              <w:rPr>
                <w:spacing w:val="-33"/>
              </w:rPr>
              <w:t xml:space="preserve"> </w:t>
            </w:r>
            <w:r>
              <w:rPr>
                <w:spacing w:val="-3"/>
              </w:rPr>
              <w:t>20%）</w:t>
            </w:r>
          </w:p>
          <w:p w14:paraId="61A52AA8">
            <w:pPr>
              <w:pStyle w:val="6"/>
              <w:spacing w:line="346" w:lineRule="auto"/>
              <w:ind w:left="19"/>
            </w:pPr>
            <w:r>
              <w:rPr>
                <w:spacing w:val="-8"/>
              </w:rPr>
              <w:t>低油、低盐、低糖菜品标示（有  无）</w:t>
            </w:r>
            <w:r>
              <w:rPr>
                <w:spacing w:val="-4"/>
              </w:rPr>
              <w:t>低油、低盐菜肴</w:t>
            </w:r>
          </w:p>
          <w:p w14:paraId="72C31921">
            <w:pPr>
              <w:pStyle w:val="6"/>
              <w:spacing w:line="222" w:lineRule="auto"/>
              <w:ind w:left="24"/>
            </w:pPr>
            <w:r>
              <w:rPr>
                <w:spacing w:val="-2"/>
              </w:rPr>
              <w:t>（超过</w:t>
            </w:r>
            <w:r>
              <w:rPr>
                <w:spacing w:val="-33"/>
              </w:rPr>
              <w:t xml:space="preserve"> </w:t>
            </w:r>
            <w:r>
              <w:rPr>
                <w:spacing w:val="-2"/>
              </w:rPr>
              <w:t>30% 不超过</w:t>
            </w:r>
            <w:r>
              <w:rPr>
                <w:spacing w:val="-32"/>
              </w:rPr>
              <w:t xml:space="preserve"> </w:t>
            </w:r>
            <w:r>
              <w:rPr>
                <w:spacing w:val="-2"/>
              </w:rPr>
              <w:t>30%）</w:t>
            </w:r>
          </w:p>
        </w:tc>
        <w:tc>
          <w:tcPr>
            <w:tcW w:w="1218" w:type="dxa"/>
            <w:vAlign w:val="top"/>
          </w:tcPr>
          <w:p w14:paraId="63FD0B1F">
            <w:pPr>
              <w:rPr>
                <w:rFonts w:ascii="Arial"/>
                <w:sz w:val="21"/>
              </w:rPr>
            </w:pPr>
          </w:p>
        </w:tc>
      </w:tr>
      <w:tr w14:paraId="36D3C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jc w:val="center"/>
        </w:trPr>
        <w:tc>
          <w:tcPr>
            <w:tcW w:w="1145" w:type="dxa"/>
            <w:vMerge w:val="continue"/>
            <w:tcBorders>
              <w:top w:val="nil"/>
              <w:bottom w:val="nil"/>
            </w:tcBorders>
            <w:vAlign w:val="top"/>
          </w:tcPr>
          <w:p w14:paraId="223D888D">
            <w:pPr>
              <w:rPr>
                <w:rFonts w:ascii="Arial"/>
                <w:sz w:val="21"/>
              </w:rPr>
            </w:pPr>
          </w:p>
        </w:tc>
        <w:tc>
          <w:tcPr>
            <w:tcW w:w="1043" w:type="dxa"/>
            <w:vAlign w:val="top"/>
          </w:tcPr>
          <w:p w14:paraId="48D47A29">
            <w:pPr>
              <w:rPr>
                <w:rFonts w:ascii="Arial"/>
                <w:sz w:val="21"/>
              </w:rPr>
            </w:pPr>
          </w:p>
          <w:p w14:paraId="203166B2">
            <w:pPr>
              <w:spacing w:line="241" w:lineRule="auto"/>
              <w:rPr>
                <w:rFonts w:ascii="Arial"/>
                <w:sz w:val="21"/>
              </w:rPr>
            </w:pPr>
          </w:p>
          <w:p w14:paraId="7AEE57E8">
            <w:pPr>
              <w:pStyle w:val="6"/>
              <w:spacing w:before="52" w:line="221" w:lineRule="auto"/>
              <w:ind w:left="206"/>
            </w:pPr>
            <w:r>
              <w:rPr>
                <w:spacing w:val="-3"/>
              </w:rPr>
              <w:t>原料供应</w:t>
            </w:r>
          </w:p>
        </w:tc>
        <w:tc>
          <w:tcPr>
            <w:tcW w:w="3059" w:type="dxa"/>
            <w:vAlign w:val="top"/>
          </w:tcPr>
          <w:p w14:paraId="31B17A8D">
            <w:pPr>
              <w:pStyle w:val="6"/>
              <w:spacing w:before="237" w:line="347" w:lineRule="auto"/>
              <w:ind w:left="14" w:right="12" w:firstLine="1"/>
              <w:jc w:val="both"/>
            </w:pPr>
            <w:r>
              <w:rPr>
                <w:spacing w:val="-1"/>
              </w:rPr>
              <w:t>食材采购制度完善，有计划增加新鲜食材采购占比，有计划降低腌制、腊制及动物油脂类食材的采购占比。</w:t>
            </w:r>
          </w:p>
        </w:tc>
        <w:tc>
          <w:tcPr>
            <w:tcW w:w="3318" w:type="dxa"/>
            <w:vAlign w:val="top"/>
          </w:tcPr>
          <w:p w14:paraId="46571CE6">
            <w:pPr>
              <w:pStyle w:val="6"/>
              <w:spacing w:before="236" w:line="348" w:lineRule="auto"/>
              <w:ind w:left="18" w:firstLine="1"/>
              <w:jc w:val="both"/>
            </w:pPr>
            <w:r>
              <w:rPr>
                <w:spacing w:val="-17"/>
              </w:rPr>
              <w:t>查采购资料，有增加新鲜食材、降低腌制（腊制）、</w:t>
            </w:r>
            <w:r>
              <w:rPr>
                <w:spacing w:val="-4"/>
              </w:rPr>
              <w:t>降低动物油脂类食材的采购占比</w:t>
            </w:r>
            <w:r>
              <w:rPr>
                <w:spacing w:val="-7"/>
              </w:rPr>
              <w:t>。</w:t>
            </w:r>
          </w:p>
        </w:tc>
        <w:tc>
          <w:tcPr>
            <w:tcW w:w="2610" w:type="dxa"/>
            <w:vAlign w:val="top"/>
          </w:tcPr>
          <w:p w14:paraId="09B34463">
            <w:pPr>
              <w:pStyle w:val="6"/>
              <w:spacing w:before="86" w:line="346" w:lineRule="auto"/>
              <w:ind w:left="31" w:right="761" w:hanging="11"/>
            </w:pPr>
            <w:r>
              <w:rPr>
                <w:spacing w:val="-2"/>
              </w:rPr>
              <w:t>增加新鲜食材（有  无）</w:t>
            </w:r>
            <w:r>
              <w:rPr>
                <w:spacing w:val="-3"/>
              </w:rPr>
              <w:t>降低腌制/腊制（有  无）</w:t>
            </w:r>
            <w:r>
              <w:rPr>
                <w:spacing w:val="-2"/>
              </w:rPr>
              <w:t>降低动物油脂类食材</w:t>
            </w:r>
          </w:p>
          <w:p w14:paraId="12F5FA80">
            <w:pPr>
              <w:pStyle w:val="6"/>
              <w:spacing w:line="221" w:lineRule="auto"/>
              <w:ind w:left="24"/>
            </w:pPr>
            <w:r>
              <w:rPr>
                <w:spacing w:val="-4"/>
              </w:rPr>
              <w:t>（有</w:t>
            </w:r>
            <w:r>
              <w:rPr>
                <w:spacing w:val="2"/>
              </w:rPr>
              <w:t xml:space="preserve">  </w:t>
            </w:r>
            <w:r>
              <w:rPr>
                <w:spacing w:val="-4"/>
              </w:rPr>
              <w:t>无）</w:t>
            </w:r>
          </w:p>
        </w:tc>
        <w:tc>
          <w:tcPr>
            <w:tcW w:w="1218" w:type="dxa"/>
            <w:vAlign w:val="top"/>
          </w:tcPr>
          <w:p w14:paraId="4A007701">
            <w:pPr>
              <w:rPr>
                <w:rFonts w:ascii="Arial"/>
                <w:sz w:val="21"/>
              </w:rPr>
            </w:pPr>
          </w:p>
        </w:tc>
      </w:tr>
      <w:tr w14:paraId="2A4A0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jc w:val="center"/>
        </w:trPr>
        <w:tc>
          <w:tcPr>
            <w:tcW w:w="1145" w:type="dxa"/>
            <w:vMerge w:val="continue"/>
            <w:tcBorders>
              <w:top w:val="nil"/>
              <w:bottom w:val="nil"/>
            </w:tcBorders>
            <w:vAlign w:val="top"/>
          </w:tcPr>
          <w:p w14:paraId="7B4C2555">
            <w:pPr>
              <w:rPr>
                <w:rFonts w:ascii="Arial"/>
                <w:sz w:val="21"/>
              </w:rPr>
            </w:pPr>
          </w:p>
        </w:tc>
        <w:tc>
          <w:tcPr>
            <w:tcW w:w="1043" w:type="dxa"/>
            <w:vAlign w:val="top"/>
          </w:tcPr>
          <w:p w14:paraId="4C483273">
            <w:pPr>
              <w:spacing w:line="315" w:lineRule="auto"/>
              <w:rPr>
                <w:rFonts w:ascii="Arial"/>
                <w:sz w:val="21"/>
              </w:rPr>
            </w:pPr>
          </w:p>
          <w:p w14:paraId="69E63AD1">
            <w:pPr>
              <w:spacing w:line="316" w:lineRule="auto"/>
              <w:rPr>
                <w:rFonts w:ascii="Arial"/>
                <w:sz w:val="21"/>
              </w:rPr>
            </w:pPr>
          </w:p>
          <w:p w14:paraId="4D8F4A5F">
            <w:pPr>
              <w:pStyle w:val="6"/>
              <w:spacing w:before="52" w:line="223" w:lineRule="auto"/>
              <w:ind w:left="202"/>
            </w:pPr>
            <w:r>
              <w:rPr>
                <w:spacing w:val="-2"/>
              </w:rPr>
              <w:t>加工方式</w:t>
            </w:r>
          </w:p>
        </w:tc>
        <w:tc>
          <w:tcPr>
            <w:tcW w:w="3059" w:type="dxa"/>
            <w:vAlign w:val="top"/>
          </w:tcPr>
          <w:p w14:paraId="47312F85">
            <w:pPr>
              <w:pStyle w:val="6"/>
              <w:spacing w:before="88" w:line="346" w:lineRule="auto"/>
              <w:ind w:left="16" w:hanging="1"/>
            </w:pPr>
            <w:r>
              <w:rPr>
                <w:spacing w:val="-3"/>
              </w:rPr>
              <w:t>优先采用健康烹饪方法：凉拌蔬菜不提前用</w:t>
            </w:r>
            <w:r>
              <w:rPr>
                <w:spacing w:val="-9"/>
              </w:rPr>
              <w:t>盐腌制、炒菜起锅时再加咸味调味品、炖汤、</w:t>
            </w:r>
            <w:r>
              <w:rPr>
                <w:spacing w:val="-3"/>
              </w:rPr>
              <w:t>炖肉时去掉浮油、减少需要过油处理的菜</w:t>
            </w:r>
          </w:p>
          <w:p w14:paraId="22C61391">
            <w:pPr>
              <w:pStyle w:val="6"/>
              <w:spacing w:line="300" w:lineRule="auto"/>
              <w:ind w:left="35" w:right="12" w:hanging="19"/>
            </w:pPr>
            <w:r>
              <w:rPr>
                <w:spacing w:val="-1"/>
              </w:rPr>
              <w:t>肴、盛盘时控去多余的油、不在豆浆和粥汤</w:t>
            </w:r>
            <w:r>
              <w:rPr>
                <w:spacing w:val="-5"/>
              </w:rPr>
              <w:t>内加糖等。</w:t>
            </w:r>
          </w:p>
        </w:tc>
        <w:tc>
          <w:tcPr>
            <w:tcW w:w="3318" w:type="dxa"/>
            <w:vAlign w:val="top"/>
          </w:tcPr>
          <w:p w14:paraId="0B8385DE">
            <w:pPr>
              <w:spacing w:line="241" w:lineRule="auto"/>
              <w:rPr>
                <w:rFonts w:ascii="Arial"/>
                <w:sz w:val="21"/>
              </w:rPr>
            </w:pPr>
          </w:p>
          <w:p w14:paraId="753B2853">
            <w:pPr>
              <w:spacing w:line="241" w:lineRule="auto"/>
              <w:rPr>
                <w:rFonts w:ascii="Arial"/>
                <w:sz w:val="21"/>
              </w:rPr>
            </w:pPr>
          </w:p>
          <w:p w14:paraId="78B18DF2">
            <w:pPr>
              <w:pStyle w:val="6"/>
              <w:spacing w:before="52" w:line="348" w:lineRule="auto"/>
              <w:ind w:left="19" w:right="10"/>
              <w:rPr>
                <w:rFonts w:hint="default" w:eastAsia="宋体"/>
                <w:lang w:val="en-US" w:eastAsia="zh-CN"/>
              </w:rPr>
            </w:pPr>
            <w:r>
              <w:rPr>
                <w:rFonts w:hint="eastAsia"/>
                <w:spacing w:val="-4"/>
                <w:highlight w:val="yellow"/>
                <w:lang w:val="en-US" w:eastAsia="zh-CN"/>
              </w:rPr>
              <w:t>出具承诺</w:t>
            </w:r>
          </w:p>
        </w:tc>
        <w:tc>
          <w:tcPr>
            <w:tcW w:w="2610" w:type="dxa"/>
            <w:vAlign w:val="top"/>
          </w:tcPr>
          <w:p w14:paraId="1F480293">
            <w:pPr>
              <w:spacing w:line="353" w:lineRule="auto"/>
              <w:rPr>
                <w:rFonts w:ascii="Arial"/>
                <w:sz w:val="21"/>
              </w:rPr>
            </w:pPr>
          </w:p>
          <w:p w14:paraId="7CBA88E8">
            <w:pPr>
              <w:spacing w:line="354" w:lineRule="auto"/>
              <w:rPr>
                <w:rFonts w:ascii="Arial"/>
                <w:sz w:val="21"/>
              </w:rPr>
            </w:pPr>
          </w:p>
          <w:p w14:paraId="615905E6">
            <w:pPr>
              <w:pStyle w:val="6"/>
              <w:spacing w:before="52" w:line="109" w:lineRule="exact"/>
              <w:ind w:left="1227"/>
            </w:pPr>
            <w:r>
              <w:rPr>
                <w:position w:val="-3"/>
              </w:rPr>
              <w:t>—</w:t>
            </w:r>
          </w:p>
        </w:tc>
        <w:tc>
          <w:tcPr>
            <w:tcW w:w="1218" w:type="dxa"/>
            <w:vAlign w:val="top"/>
          </w:tcPr>
          <w:p w14:paraId="09149882">
            <w:pPr>
              <w:rPr>
                <w:rFonts w:ascii="Arial"/>
                <w:sz w:val="21"/>
              </w:rPr>
            </w:pPr>
          </w:p>
        </w:tc>
      </w:tr>
      <w:tr w14:paraId="46EEA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jc w:val="center"/>
        </w:trPr>
        <w:tc>
          <w:tcPr>
            <w:tcW w:w="1145" w:type="dxa"/>
            <w:vMerge w:val="continue"/>
            <w:tcBorders>
              <w:top w:val="nil"/>
            </w:tcBorders>
            <w:vAlign w:val="top"/>
          </w:tcPr>
          <w:p w14:paraId="0BC86FA8">
            <w:pPr>
              <w:rPr>
                <w:rFonts w:ascii="Arial"/>
                <w:sz w:val="21"/>
              </w:rPr>
            </w:pPr>
          </w:p>
        </w:tc>
        <w:tc>
          <w:tcPr>
            <w:tcW w:w="1043" w:type="dxa"/>
            <w:vAlign w:val="top"/>
          </w:tcPr>
          <w:p w14:paraId="167AE972">
            <w:pPr>
              <w:spacing w:line="316" w:lineRule="auto"/>
              <w:rPr>
                <w:rFonts w:ascii="Arial"/>
                <w:sz w:val="21"/>
              </w:rPr>
            </w:pPr>
          </w:p>
          <w:p w14:paraId="085D9AB8">
            <w:pPr>
              <w:spacing w:line="316" w:lineRule="auto"/>
              <w:rPr>
                <w:rFonts w:ascii="Arial"/>
                <w:sz w:val="21"/>
              </w:rPr>
            </w:pPr>
          </w:p>
          <w:p w14:paraId="2A519FF6">
            <w:pPr>
              <w:pStyle w:val="6"/>
              <w:spacing w:before="52" w:line="221" w:lineRule="auto"/>
              <w:ind w:left="205"/>
            </w:pPr>
            <w:r>
              <w:rPr>
                <w:spacing w:val="-2"/>
              </w:rPr>
              <w:t>油盐使用</w:t>
            </w:r>
          </w:p>
        </w:tc>
        <w:tc>
          <w:tcPr>
            <w:tcW w:w="3059" w:type="dxa"/>
            <w:vAlign w:val="top"/>
          </w:tcPr>
          <w:p w14:paraId="6FC8026F">
            <w:pPr>
              <w:pStyle w:val="6"/>
              <w:spacing w:before="239" w:line="221" w:lineRule="auto"/>
              <w:ind w:left="16"/>
            </w:pPr>
            <w:r>
              <w:rPr>
                <w:spacing w:val="-1"/>
              </w:rPr>
              <w:t>做好食物消费量记录，记录并统计食堂用</w:t>
            </w:r>
          </w:p>
          <w:p w14:paraId="03E881CA">
            <w:pPr>
              <w:pStyle w:val="6"/>
              <w:spacing w:before="109" w:line="347" w:lineRule="auto"/>
              <w:ind w:left="16" w:right="12" w:firstLine="2"/>
            </w:pPr>
            <w:r>
              <w:rPr>
                <w:spacing w:val="-1"/>
              </w:rPr>
              <w:t>油、用盐量及用餐人次数；就餐场所不提供糖、盐。使用多种植物油，少用或不用氢化植物油，并进行公示。</w:t>
            </w:r>
          </w:p>
        </w:tc>
        <w:tc>
          <w:tcPr>
            <w:tcW w:w="3318" w:type="dxa"/>
            <w:vAlign w:val="top"/>
          </w:tcPr>
          <w:p w14:paraId="52F1C644">
            <w:pPr>
              <w:pStyle w:val="6"/>
              <w:spacing w:before="239" w:line="347" w:lineRule="auto"/>
              <w:ind w:left="18" w:firstLine="1"/>
              <w:jc w:val="both"/>
              <w:rPr>
                <w:rFonts w:hint="eastAsia" w:eastAsia="宋体"/>
                <w:lang w:eastAsia="zh-CN"/>
              </w:rPr>
            </w:pPr>
            <w:r>
              <w:rPr>
                <w:spacing w:val="-11"/>
              </w:rPr>
              <w:t>查食物消费量记录，有统计食堂用油量、用盐量、</w:t>
            </w:r>
            <w:r>
              <w:rPr>
                <w:spacing w:val="-7"/>
              </w:rPr>
              <w:t>用餐人数等资料，就餐场所不提供糖、盐</w:t>
            </w:r>
            <w:r>
              <w:rPr>
                <w:spacing w:val="-8"/>
              </w:rPr>
              <w:t>；有使用多种植物油记录，不使用</w:t>
            </w:r>
            <w:r>
              <w:rPr>
                <w:spacing w:val="-5"/>
              </w:rPr>
              <w:t>氢化植物油</w:t>
            </w:r>
            <w:r>
              <w:rPr>
                <w:rFonts w:hint="eastAsia"/>
                <w:spacing w:val="-5"/>
                <w:lang w:eastAsia="zh-CN"/>
              </w:rPr>
              <w:t>。</w:t>
            </w:r>
          </w:p>
        </w:tc>
        <w:tc>
          <w:tcPr>
            <w:tcW w:w="2610" w:type="dxa"/>
            <w:vAlign w:val="top"/>
          </w:tcPr>
          <w:p w14:paraId="6AF1EAFC">
            <w:pPr>
              <w:pStyle w:val="6"/>
              <w:spacing w:before="88" w:line="346" w:lineRule="auto"/>
              <w:ind w:left="20" w:right="30"/>
            </w:pPr>
            <w:r>
              <w:rPr>
                <w:spacing w:val="-1"/>
              </w:rPr>
              <w:t>用油量、用盐量、用餐人数记录（有</w:t>
            </w:r>
            <w:r>
              <w:rPr>
                <w:spacing w:val="-4"/>
              </w:rPr>
              <w:t>无）</w:t>
            </w:r>
          </w:p>
          <w:p w14:paraId="55448B80">
            <w:pPr>
              <w:pStyle w:val="6"/>
              <w:spacing w:line="220" w:lineRule="auto"/>
              <w:ind w:left="20"/>
            </w:pPr>
            <w:r>
              <w:rPr>
                <w:spacing w:val="-1"/>
              </w:rPr>
              <w:t>就餐场所糖、盐（提供  不提供）</w:t>
            </w:r>
          </w:p>
          <w:p w14:paraId="15FEF29C">
            <w:pPr>
              <w:pStyle w:val="6"/>
              <w:spacing w:before="109" w:line="221" w:lineRule="auto"/>
              <w:ind w:left="20"/>
            </w:pPr>
            <w:r>
              <w:rPr>
                <w:spacing w:val="-1"/>
              </w:rPr>
              <w:t>有使用多种植物油记录（是  否）</w:t>
            </w:r>
          </w:p>
          <w:p w14:paraId="2F3E0754">
            <w:pPr>
              <w:pStyle w:val="6"/>
              <w:spacing w:before="108" w:line="221" w:lineRule="auto"/>
              <w:ind w:left="22"/>
            </w:pPr>
            <w:r>
              <w:rPr>
                <w:spacing w:val="-1"/>
              </w:rPr>
              <w:t>不使用氢化植物油（是 否）</w:t>
            </w:r>
          </w:p>
        </w:tc>
        <w:tc>
          <w:tcPr>
            <w:tcW w:w="1218" w:type="dxa"/>
            <w:vAlign w:val="top"/>
          </w:tcPr>
          <w:p w14:paraId="7C66DE92">
            <w:pPr>
              <w:rPr>
                <w:rFonts w:ascii="Arial"/>
                <w:sz w:val="21"/>
              </w:rPr>
            </w:pPr>
          </w:p>
        </w:tc>
      </w:tr>
      <w:tr w14:paraId="1975D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145" w:type="dxa"/>
            <w:vAlign w:val="top"/>
          </w:tcPr>
          <w:p w14:paraId="4F92CA62">
            <w:pPr>
              <w:pStyle w:val="6"/>
              <w:spacing w:before="239" w:line="221" w:lineRule="auto"/>
              <w:ind w:left="260"/>
            </w:pPr>
            <w:r>
              <w:rPr>
                <w:spacing w:val="-3"/>
              </w:rPr>
              <w:t>营养标识</w:t>
            </w:r>
          </w:p>
        </w:tc>
        <w:tc>
          <w:tcPr>
            <w:tcW w:w="1043" w:type="dxa"/>
            <w:vAlign w:val="top"/>
          </w:tcPr>
          <w:p w14:paraId="501686B3">
            <w:pPr>
              <w:pStyle w:val="6"/>
              <w:spacing w:before="238" w:line="221" w:lineRule="auto"/>
              <w:ind w:left="203"/>
            </w:pPr>
            <w:r>
              <w:rPr>
                <w:spacing w:val="-2"/>
              </w:rPr>
              <w:t>标识依据</w:t>
            </w:r>
          </w:p>
        </w:tc>
        <w:tc>
          <w:tcPr>
            <w:tcW w:w="3059" w:type="dxa"/>
            <w:vAlign w:val="top"/>
          </w:tcPr>
          <w:p w14:paraId="643636C0">
            <w:pPr>
              <w:pStyle w:val="6"/>
              <w:spacing w:before="90" w:line="301" w:lineRule="auto"/>
              <w:ind w:left="16" w:right="12"/>
            </w:pPr>
            <w:r>
              <w:rPr>
                <w:spacing w:val="-1"/>
              </w:rPr>
              <w:t>食堂应按照《餐饮食品营养标示指南》对所提供菜肴进行营养成分或营养声称标示</w:t>
            </w:r>
          </w:p>
        </w:tc>
        <w:tc>
          <w:tcPr>
            <w:tcW w:w="3318" w:type="dxa"/>
            <w:vAlign w:val="top"/>
          </w:tcPr>
          <w:p w14:paraId="492BF70F">
            <w:pPr>
              <w:pStyle w:val="6"/>
              <w:spacing w:before="90" w:line="301" w:lineRule="auto"/>
              <w:ind w:left="20" w:right="141"/>
            </w:pPr>
            <w:r>
              <w:rPr>
                <w:spacing w:val="1"/>
              </w:rPr>
              <w:t>查相关资料，有营养成分或营养声称标示</w:t>
            </w:r>
          </w:p>
        </w:tc>
        <w:tc>
          <w:tcPr>
            <w:tcW w:w="2610" w:type="dxa"/>
            <w:vAlign w:val="top"/>
          </w:tcPr>
          <w:p w14:paraId="088654E1">
            <w:pPr>
              <w:pStyle w:val="6"/>
              <w:spacing w:before="90" w:line="301" w:lineRule="auto"/>
              <w:ind w:left="24" w:right="829"/>
            </w:pPr>
            <w:r>
              <w:rPr>
                <w:spacing w:val="-1"/>
              </w:rPr>
              <w:t>营养成分或营养声称标示</w:t>
            </w:r>
            <w:r>
              <w:rPr>
                <w:spacing w:val="-4"/>
              </w:rPr>
              <w:t>（有</w:t>
            </w:r>
            <w:r>
              <w:rPr>
                <w:spacing w:val="2"/>
              </w:rPr>
              <w:t xml:space="preserve">  </w:t>
            </w:r>
            <w:r>
              <w:rPr>
                <w:spacing w:val="-4"/>
              </w:rPr>
              <w:t>无）</w:t>
            </w:r>
          </w:p>
        </w:tc>
        <w:tc>
          <w:tcPr>
            <w:tcW w:w="1218" w:type="dxa"/>
            <w:vAlign w:val="top"/>
          </w:tcPr>
          <w:p w14:paraId="64B23898">
            <w:pPr>
              <w:rPr>
                <w:rFonts w:ascii="Arial"/>
                <w:sz w:val="21"/>
              </w:rPr>
            </w:pPr>
          </w:p>
        </w:tc>
      </w:tr>
    </w:tbl>
    <w:p w14:paraId="6493ABF7">
      <w:pPr>
        <w:spacing w:line="192" w:lineRule="exact"/>
        <w:rPr>
          <w:rFonts w:ascii="Arial"/>
          <w:sz w:val="16"/>
        </w:rPr>
      </w:pPr>
    </w:p>
    <w:p w14:paraId="18B0AB0D">
      <w:pPr>
        <w:spacing w:line="192" w:lineRule="exact"/>
        <w:rPr>
          <w:rFonts w:ascii="Arial" w:hAnsi="Arial" w:eastAsia="Arial" w:cs="Arial"/>
          <w:sz w:val="16"/>
          <w:szCs w:val="16"/>
        </w:rPr>
        <w:sectPr>
          <w:footerReference r:id="rId8" w:type="default"/>
          <w:pgSz w:w="16839" w:h="11906"/>
          <w:pgMar w:top="1012" w:right="1123" w:bottom="1315" w:left="1008" w:header="0" w:footer="947" w:gutter="0"/>
          <w:cols w:space="720" w:num="1"/>
        </w:sectPr>
      </w:pPr>
    </w:p>
    <w:p w14:paraId="7E662719">
      <w:pPr>
        <w:spacing w:before="18"/>
      </w:pPr>
    </w:p>
    <w:p w14:paraId="3F89E078">
      <w:pPr>
        <w:spacing w:before="18"/>
      </w:pPr>
    </w:p>
    <w:tbl>
      <w:tblPr>
        <w:tblStyle w:val="5"/>
        <w:tblW w:w="123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5"/>
        <w:gridCol w:w="1043"/>
        <w:gridCol w:w="3059"/>
        <w:gridCol w:w="3318"/>
        <w:gridCol w:w="2610"/>
        <w:gridCol w:w="1218"/>
      </w:tblGrid>
      <w:tr w14:paraId="46D9B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145" w:type="dxa"/>
            <w:vMerge w:val="restart"/>
            <w:tcBorders>
              <w:bottom w:val="nil"/>
            </w:tcBorders>
            <w:vAlign w:val="top"/>
          </w:tcPr>
          <w:p w14:paraId="00AF8DF5">
            <w:pPr>
              <w:rPr>
                <w:rFonts w:ascii="Arial"/>
                <w:sz w:val="21"/>
              </w:rPr>
            </w:pPr>
          </w:p>
        </w:tc>
        <w:tc>
          <w:tcPr>
            <w:tcW w:w="1043" w:type="dxa"/>
            <w:vAlign w:val="top"/>
          </w:tcPr>
          <w:p w14:paraId="51F38540">
            <w:pPr>
              <w:spacing w:line="242" w:lineRule="auto"/>
              <w:rPr>
                <w:rFonts w:ascii="Arial"/>
                <w:sz w:val="21"/>
              </w:rPr>
            </w:pPr>
          </w:p>
          <w:p w14:paraId="43E830E7">
            <w:pPr>
              <w:spacing w:line="242" w:lineRule="auto"/>
              <w:rPr>
                <w:rFonts w:ascii="Arial"/>
                <w:sz w:val="21"/>
              </w:rPr>
            </w:pPr>
          </w:p>
          <w:p w14:paraId="7623CF4E">
            <w:pPr>
              <w:pStyle w:val="6"/>
              <w:spacing w:before="52" w:line="222" w:lineRule="auto"/>
              <w:ind w:left="203"/>
            </w:pPr>
            <w:r>
              <w:rPr>
                <w:spacing w:val="-2"/>
              </w:rPr>
              <w:t>标识单位</w:t>
            </w:r>
          </w:p>
        </w:tc>
        <w:tc>
          <w:tcPr>
            <w:tcW w:w="3059" w:type="dxa"/>
            <w:vAlign w:val="top"/>
          </w:tcPr>
          <w:p w14:paraId="2BD493D5">
            <w:pPr>
              <w:pStyle w:val="6"/>
              <w:spacing w:before="90" w:line="221" w:lineRule="auto"/>
              <w:ind w:left="16"/>
            </w:pPr>
            <w:r>
              <w:rPr>
                <w:spacing w:val="-1"/>
              </w:rPr>
              <w:t>菜肴营养标签中营养成分标示应以菜肴原</w:t>
            </w:r>
          </w:p>
          <w:p w14:paraId="3326A73A">
            <w:pPr>
              <w:pStyle w:val="6"/>
              <w:spacing w:before="107" w:line="317" w:lineRule="auto"/>
              <w:ind w:left="16" w:right="12"/>
            </w:pPr>
            <w:r>
              <w:rPr>
                <w:spacing w:val="-5"/>
              </w:rPr>
              <w:t>料每例/份中的含量，或每</w:t>
            </w:r>
            <w:r>
              <w:rPr>
                <w:spacing w:val="-26"/>
              </w:rPr>
              <w:t xml:space="preserve"> </w:t>
            </w:r>
            <w:r>
              <w:rPr>
                <w:spacing w:val="-5"/>
              </w:rPr>
              <w:t>100</w:t>
            </w:r>
            <w:r>
              <w:rPr>
                <w:spacing w:val="-35"/>
              </w:rPr>
              <w:t xml:space="preserve"> </w:t>
            </w:r>
            <w:r>
              <w:rPr>
                <w:spacing w:val="-5"/>
              </w:rPr>
              <w:t>克(毫升)  数</w:t>
            </w:r>
            <w:r>
              <w:rPr>
                <w:spacing w:val="-1"/>
              </w:rPr>
              <w:t>值标示，鼓励标示该营养成分含量占营养素参考值(NRV)的百分比或推荐值。</w:t>
            </w:r>
          </w:p>
        </w:tc>
        <w:tc>
          <w:tcPr>
            <w:tcW w:w="3318" w:type="dxa"/>
            <w:vAlign w:val="top"/>
          </w:tcPr>
          <w:p w14:paraId="4473C173">
            <w:pPr>
              <w:spacing w:line="336" w:lineRule="auto"/>
              <w:rPr>
                <w:rFonts w:ascii="Arial"/>
                <w:sz w:val="21"/>
              </w:rPr>
            </w:pPr>
          </w:p>
          <w:p w14:paraId="62001B93">
            <w:pPr>
              <w:pStyle w:val="6"/>
              <w:spacing w:before="52" w:line="348" w:lineRule="auto"/>
              <w:ind w:left="19" w:right="99" w:firstLine="1"/>
            </w:pPr>
            <w:r>
              <w:rPr>
                <w:spacing w:val="-1"/>
              </w:rPr>
              <w:t>查所有菜肴营养标签中营养成分标示是否符合</w:t>
            </w:r>
            <w:r>
              <w:rPr>
                <w:spacing w:val="2"/>
              </w:rPr>
              <w:t>要求。</w:t>
            </w:r>
          </w:p>
        </w:tc>
        <w:tc>
          <w:tcPr>
            <w:tcW w:w="2610" w:type="dxa"/>
            <w:vAlign w:val="top"/>
          </w:tcPr>
          <w:p w14:paraId="37575685">
            <w:pPr>
              <w:spacing w:line="242" w:lineRule="auto"/>
              <w:rPr>
                <w:rFonts w:ascii="Arial"/>
                <w:sz w:val="21"/>
              </w:rPr>
            </w:pPr>
          </w:p>
          <w:p w14:paraId="7AADAD49">
            <w:pPr>
              <w:spacing w:line="242" w:lineRule="auto"/>
              <w:rPr>
                <w:rFonts w:ascii="Arial"/>
                <w:sz w:val="21"/>
              </w:rPr>
            </w:pPr>
          </w:p>
          <w:p w14:paraId="745CFBB2">
            <w:pPr>
              <w:pStyle w:val="6"/>
              <w:spacing w:before="52" w:line="221" w:lineRule="auto"/>
              <w:ind w:left="24"/>
            </w:pPr>
            <w:r>
              <w:rPr>
                <w:spacing w:val="-1"/>
              </w:rPr>
              <w:t>营养成分标示（符合 不符合）</w:t>
            </w:r>
          </w:p>
        </w:tc>
        <w:tc>
          <w:tcPr>
            <w:tcW w:w="1218" w:type="dxa"/>
            <w:vAlign w:val="top"/>
          </w:tcPr>
          <w:p w14:paraId="1E742596">
            <w:pPr>
              <w:rPr>
                <w:rFonts w:ascii="Arial"/>
                <w:sz w:val="21"/>
              </w:rPr>
            </w:pPr>
          </w:p>
        </w:tc>
      </w:tr>
      <w:tr w14:paraId="58139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jc w:val="center"/>
        </w:trPr>
        <w:tc>
          <w:tcPr>
            <w:tcW w:w="1145" w:type="dxa"/>
            <w:vMerge w:val="continue"/>
            <w:tcBorders>
              <w:top w:val="nil"/>
            </w:tcBorders>
            <w:vAlign w:val="top"/>
          </w:tcPr>
          <w:p w14:paraId="049F4122">
            <w:pPr>
              <w:rPr>
                <w:rFonts w:ascii="Arial"/>
                <w:sz w:val="21"/>
              </w:rPr>
            </w:pPr>
          </w:p>
        </w:tc>
        <w:tc>
          <w:tcPr>
            <w:tcW w:w="1043" w:type="dxa"/>
            <w:vAlign w:val="top"/>
          </w:tcPr>
          <w:p w14:paraId="2C548670">
            <w:pPr>
              <w:spacing w:line="331" w:lineRule="auto"/>
              <w:rPr>
                <w:rFonts w:ascii="Arial"/>
                <w:sz w:val="21"/>
              </w:rPr>
            </w:pPr>
          </w:p>
          <w:p w14:paraId="467F8034">
            <w:pPr>
              <w:pStyle w:val="6"/>
              <w:spacing w:before="52" w:line="221" w:lineRule="auto"/>
              <w:ind w:left="203"/>
            </w:pPr>
            <w:r>
              <w:rPr>
                <w:spacing w:val="-2"/>
              </w:rPr>
              <w:t>标识内容</w:t>
            </w:r>
          </w:p>
        </w:tc>
        <w:tc>
          <w:tcPr>
            <w:tcW w:w="3059" w:type="dxa"/>
            <w:vAlign w:val="top"/>
          </w:tcPr>
          <w:p w14:paraId="118B2196">
            <w:pPr>
              <w:pStyle w:val="6"/>
              <w:spacing w:before="84" w:line="317" w:lineRule="auto"/>
              <w:ind w:left="16" w:right="12"/>
              <w:jc w:val="both"/>
            </w:pPr>
            <w:r>
              <w:rPr>
                <w:spacing w:val="-1"/>
              </w:rPr>
              <w:t>餐饮食品营养标识应当按照《餐饮食品营养标示指南》中餐饮食品营养标识格式标示基本标示内容（能量、脂肪、钠/盐）。</w:t>
            </w:r>
          </w:p>
        </w:tc>
        <w:tc>
          <w:tcPr>
            <w:tcW w:w="3318" w:type="dxa"/>
            <w:vAlign w:val="top"/>
          </w:tcPr>
          <w:p w14:paraId="354A25B3">
            <w:pPr>
              <w:pStyle w:val="6"/>
              <w:spacing w:before="234" w:line="348" w:lineRule="auto"/>
              <w:ind w:left="19"/>
            </w:pPr>
            <w:r>
              <w:rPr>
                <w:spacing w:val="-11"/>
              </w:rPr>
              <w:t>查所有菜品营养标识，标示基本标示内容（能量、</w:t>
            </w:r>
            <w:r>
              <w:rPr>
                <w:spacing w:val="-4"/>
              </w:rPr>
              <w:t>脂肪、钠/盐）</w:t>
            </w:r>
          </w:p>
        </w:tc>
        <w:tc>
          <w:tcPr>
            <w:tcW w:w="2610" w:type="dxa"/>
            <w:vAlign w:val="top"/>
          </w:tcPr>
          <w:p w14:paraId="3B12A15F">
            <w:pPr>
              <w:spacing w:line="331" w:lineRule="auto"/>
              <w:rPr>
                <w:rFonts w:ascii="Arial"/>
                <w:sz w:val="21"/>
              </w:rPr>
            </w:pPr>
          </w:p>
          <w:p w14:paraId="367B24BC">
            <w:pPr>
              <w:pStyle w:val="6"/>
              <w:spacing w:before="52" w:line="221" w:lineRule="auto"/>
              <w:ind w:left="19"/>
            </w:pPr>
            <w:r>
              <w:rPr>
                <w:spacing w:val="-1"/>
              </w:rPr>
              <w:t>基本标示内容（有  无）</w:t>
            </w:r>
          </w:p>
        </w:tc>
        <w:tc>
          <w:tcPr>
            <w:tcW w:w="1218" w:type="dxa"/>
            <w:vAlign w:val="top"/>
          </w:tcPr>
          <w:p w14:paraId="6336BCCC">
            <w:pPr>
              <w:rPr>
                <w:rFonts w:ascii="Arial"/>
                <w:sz w:val="21"/>
              </w:rPr>
            </w:pPr>
          </w:p>
        </w:tc>
      </w:tr>
      <w:tr w14:paraId="076A7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jc w:val="center"/>
        </w:trPr>
        <w:tc>
          <w:tcPr>
            <w:tcW w:w="1145" w:type="dxa"/>
            <w:vMerge w:val="restart"/>
            <w:tcBorders>
              <w:bottom w:val="nil"/>
            </w:tcBorders>
            <w:vAlign w:val="top"/>
          </w:tcPr>
          <w:p w14:paraId="14746BCD">
            <w:pPr>
              <w:spacing w:line="247" w:lineRule="auto"/>
              <w:rPr>
                <w:rFonts w:ascii="Arial"/>
                <w:sz w:val="21"/>
              </w:rPr>
            </w:pPr>
          </w:p>
          <w:p w14:paraId="1AA4D48C">
            <w:pPr>
              <w:spacing w:line="247" w:lineRule="auto"/>
              <w:rPr>
                <w:rFonts w:ascii="Arial"/>
                <w:sz w:val="21"/>
              </w:rPr>
            </w:pPr>
          </w:p>
          <w:p w14:paraId="2BEBA847">
            <w:pPr>
              <w:spacing w:line="247" w:lineRule="auto"/>
              <w:rPr>
                <w:rFonts w:ascii="Arial"/>
                <w:sz w:val="21"/>
              </w:rPr>
            </w:pPr>
          </w:p>
          <w:p w14:paraId="0C580AAA">
            <w:pPr>
              <w:spacing w:line="248" w:lineRule="auto"/>
              <w:rPr>
                <w:rFonts w:ascii="Arial"/>
                <w:sz w:val="21"/>
              </w:rPr>
            </w:pPr>
          </w:p>
          <w:p w14:paraId="715588DC">
            <w:pPr>
              <w:spacing w:line="248" w:lineRule="auto"/>
              <w:rPr>
                <w:rFonts w:ascii="Arial"/>
                <w:sz w:val="21"/>
              </w:rPr>
            </w:pPr>
          </w:p>
          <w:p w14:paraId="7FCF0181">
            <w:pPr>
              <w:pStyle w:val="6"/>
              <w:spacing w:before="52" w:line="221" w:lineRule="auto"/>
              <w:ind w:left="255"/>
            </w:pPr>
            <w:r>
              <w:rPr>
                <w:spacing w:val="-2"/>
              </w:rPr>
              <w:t>供餐服务</w:t>
            </w:r>
          </w:p>
        </w:tc>
        <w:tc>
          <w:tcPr>
            <w:tcW w:w="1043" w:type="dxa"/>
            <w:vAlign w:val="top"/>
          </w:tcPr>
          <w:p w14:paraId="5071B537">
            <w:pPr>
              <w:spacing w:line="315" w:lineRule="auto"/>
              <w:rPr>
                <w:rFonts w:ascii="Arial"/>
                <w:sz w:val="21"/>
              </w:rPr>
            </w:pPr>
          </w:p>
          <w:p w14:paraId="337777EA">
            <w:pPr>
              <w:spacing w:line="315" w:lineRule="auto"/>
              <w:rPr>
                <w:rFonts w:ascii="Arial"/>
                <w:sz w:val="21"/>
              </w:rPr>
            </w:pPr>
          </w:p>
          <w:p w14:paraId="50BA02C6">
            <w:pPr>
              <w:pStyle w:val="6"/>
              <w:spacing w:before="52" w:line="221" w:lineRule="auto"/>
              <w:ind w:left="203"/>
            </w:pPr>
            <w:r>
              <w:rPr>
                <w:spacing w:val="-2"/>
              </w:rPr>
              <w:t>就餐引导</w:t>
            </w:r>
          </w:p>
        </w:tc>
        <w:tc>
          <w:tcPr>
            <w:tcW w:w="3059" w:type="dxa"/>
            <w:vAlign w:val="top"/>
          </w:tcPr>
          <w:p w14:paraId="068D2424">
            <w:pPr>
              <w:pStyle w:val="6"/>
              <w:spacing w:before="87" w:line="328" w:lineRule="auto"/>
              <w:ind w:left="16"/>
              <w:jc w:val="both"/>
            </w:pPr>
            <w:r>
              <w:rPr>
                <w:spacing w:val="-4"/>
              </w:rPr>
              <w:t>餐饮场所座位设置应保持一定距离，分时错峰避免高密度聚集用餐。提供自助餐服务食</w:t>
            </w:r>
            <w:r>
              <w:rPr>
                <w:spacing w:val="-9"/>
              </w:rPr>
              <w:t>堂，应当为每道菜品配备公筷、公勺或公夹。</w:t>
            </w:r>
            <w:r>
              <w:rPr>
                <w:spacing w:val="-4"/>
              </w:rPr>
              <w:t>提供桌餐服务的食堂，应当配备公筷、公勺</w:t>
            </w:r>
            <w:r>
              <w:rPr>
                <w:spacing w:val="-3"/>
              </w:rPr>
              <w:t>等分餐工具，并引导用餐人员使用。</w:t>
            </w:r>
          </w:p>
        </w:tc>
        <w:tc>
          <w:tcPr>
            <w:tcW w:w="3318" w:type="dxa"/>
            <w:vAlign w:val="top"/>
          </w:tcPr>
          <w:p w14:paraId="3DE18BAF">
            <w:pPr>
              <w:spacing w:line="332" w:lineRule="auto"/>
              <w:rPr>
                <w:rFonts w:ascii="Arial"/>
                <w:sz w:val="21"/>
              </w:rPr>
            </w:pPr>
          </w:p>
          <w:p w14:paraId="0516F1D8">
            <w:pPr>
              <w:pStyle w:val="6"/>
              <w:spacing w:before="52" w:line="347" w:lineRule="auto"/>
              <w:ind w:left="19" w:right="10"/>
              <w:jc w:val="both"/>
            </w:pPr>
            <w:r>
              <w:rPr>
                <w:spacing w:val="-4"/>
              </w:rPr>
              <w:t>现场查看，自主取餐处和餐食区有提醒标识或坐</w:t>
            </w:r>
            <w:r>
              <w:rPr>
                <w:spacing w:val="-5"/>
              </w:rPr>
              <w:t>次间隔防聚集措施，配公筷、公勺或公夹</w:t>
            </w:r>
          </w:p>
        </w:tc>
        <w:tc>
          <w:tcPr>
            <w:tcW w:w="2610" w:type="dxa"/>
            <w:vAlign w:val="top"/>
          </w:tcPr>
          <w:p w14:paraId="7C22D558">
            <w:pPr>
              <w:spacing w:line="331" w:lineRule="auto"/>
              <w:rPr>
                <w:rFonts w:ascii="Arial"/>
                <w:sz w:val="21"/>
              </w:rPr>
            </w:pPr>
          </w:p>
          <w:p w14:paraId="2FE5F16F">
            <w:pPr>
              <w:pStyle w:val="6"/>
              <w:spacing w:before="52" w:line="346" w:lineRule="auto"/>
              <w:ind w:left="24" w:right="1151" w:hanging="4"/>
            </w:pPr>
            <w:r>
              <w:rPr>
                <w:spacing w:val="-1"/>
              </w:rPr>
              <w:t>坐次间隔防聚集措施</w:t>
            </w:r>
            <w:r>
              <w:rPr>
                <w:spacing w:val="-4"/>
              </w:rPr>
              <w:t>（有</w:t>
            </w:r>
            <w:r>
              <w:rPr>
                <w:spacing w:val="2"/>
              </w:rPr>
              <w:t xml:space="preserve">  </w:t>
            </w:r>
            <w:r>
              <w:rPr>
                <w:spacing w:val="-4"/>
              </w:rPr>
              <w:t>无）</w:t>
            </w:r>
          </w:p>
          <w:p w14:paraId="48CA053B">
            <w:pPr>
              <w:pStyle w:val="6"/>
              <w:spacing w:line="221" w:lineRule="auto"/>
              <w:ind w:left="24"/>
            </w:pPr>
            <w:r>
              <w:rPr>
                <w:spacing w:val="-1"/>
              </w:rPr>
              <w:t>公筷、公勺或公夹（有  无）</w:t>
            </w:r>
          </w:p>
        </w:tc>
        <w:tc>
          <w:tcPr>
            <w:tcW w:w="1218" w:type="dxa"/>
            <w:vAlign w:val="top"/>
          </w:tcPr>
          <w:p w14:paraId="3CEED39A">
            <w:pPr>
              <w:rPr>
                <w:rFonts w:ascii="Arial"/>
                <w:sz w:val="21"/>
              </w:rPr>
            </w:pPr>
          </w:p>
        </w:tc>
      </w:tr>
      <w:tr w14:paraId="7B1B5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jc w:val="center"/>
        </w:trPr>
        <w:tc>
          <w:tcPr>
            <w:tcW w:w="1145" w:type="dxa"/>
            <w:vMerge w:val="continue"/>
            <w:tcBorders>
              <w:top w:val="nil"/>
            </w:tcBorders>
            <w:vAlign w:val="top"/>
          </w:tcPr>
          <w:p w14:paraId="248B784B">
            <w:pPr>
              <w:rPr>
                <w:rFonts w:ascii="Arial"/>
                <w:sz w:val="21"/>
              </w:rPr>
            </w:pPr>
          </w:p>
        </w:tc>
        <w:tc>
          <w:tcPr>
            <w:tcW w:w="1043" w:type="dxa"/>
            <w:vAlign w:val="top"/>
          </w:tcPr>
          <w:p w14:paraId="45C4A3C0">
            <w:pPr>
              <w:spacing w:line="241" w:lineRule="auto"/>
              <w:rPr>
                <w:rFonts w:ascii="Arial"/>
                <w:sz w:val="21"/>
              </w:rPr>
            </w:pPr>
          </w:p>
          <w:p w14:paraId="2EB93824">
            <w:pPr>
              <w:spacing w:line="241" w:lineRule="auto"/>
              <w:rPr>
                <w:rFonts w:ascii="Arial"/>
                <w:sz w:val="21"/>
              </w:rPr>
            </w:pPr>
          </w:p>
          <w:p w14:paraId="215C8FA2">
            <w:pPr>
              <w:pStyle w:val="6"/>
              <w:spacing w:before="52" w:line="221" w:lineRule="auto"/>
              <w:ind w:left="203"/>
            </w:pPr>
            <w:r>
              <w:rPr>
                <w:spacing w:val="-2"/>
              </w:rPr>
              <w:t>其它服务</w:t>
            </w:r>
          </w:p>
        </w:tc>
        <w:tc>
          <w:tcPr>
            <w:tcW w:w="3059" w:type="dxa"/>
            <w:vAlign w:val="top"/>
          </w:tcPr>
          <w:p w14:paraId="09FC9AA7">
            <w:pPr>
              <w:spacing w:line="333" w:lineRule="auto"/>
              <w:rPr>
                <w:rFonts w:ascii="Arial"/>
                <w:sz w:val="21"/>
              </w:rPr>
            </w:pPr>
          </w:p>
          <w:p w14:paraId="7AAD0D2C">
            <w:pPr>
              <w:pStyle w:val="6"/>
              <w:spacing w:before="52" w:line="349" w:lineRule="auto"/>
              <w:ind w:left="17" w:right="12" w:hanging="1"/>
            </w:pPr>
            <w:r>
              <w:rPr>
                <w:spacing w:val="-1"/>
              </w:rPr>
              <w:t>提供免费白开水或直饮水；配备洗手、消毒</w:t>
            </w:r>
            <w:r>
              <w:rPr>
                <w:spacing w:val="-2"/>
              </w:rPr>
              <w:t>设备或用品。</w:t>
            </w:r>
          </w:p>
        </w:tc>
        <w:tc>
          <w:tcPr>
            <w:tcW w:w="3318" w:type="dxa"/>
            <w:vAlign w:val="top"/>
          </w:tcPr>
          <w:p w14:paraId="514654D7">
            <w:pPr>
              <w:spacing w:line="334" w:lineRule="auto"/>
              <w:rPr>
                <w:rFonts w:ascii="Arial"/>
                <w:sz w:val="21"/>
              </w:rPr>
            </w:pPr>
          </w:p>
          <w:p w14:paraId="557B8F61">
            <w:pPr>
              <w:pStyle w:val="6"/>
              <w:spacing w:before="52" w:line="348" w:lineRule="auto"/>
              <w:ind w:left="19" w:right="10"/>
            </w:pPr>
            <w:r>
              <w:rPr>
                <w:spacing w:val="-5"/>
              </w:rPr>
              <w:t>现场查看，提供免费白开水或直饮水，配</w:t>
            </w:r>
            <w:r>
              <w:rPr>
                <w:spacing w:val="-3"/>
              </w:rPr>
              <w:t>备洗手、消毒设备或用品。</w:t>
            </w:r>
          </w:p>
        </w:tc>
        <w:tc>
          <w:tcPr>
            <w:tcW w:w="2610" w:type="dxa"/>
            <w:vAlign w:val="top"/>
          </w:tcPr>
          <w:p w14:paraId="34D1A3DA">
            <w:pPr>
              <w:pStyle w:val="6"/>
              <w:spacing w:before="88" w:line="346" w:lineRule="auto"/>
              <w:ind w:left="23" w:right="1151"/>
            </w:pPr>
            <w:r>
              <w:rPr>
                <w:spacing w:val="-2"/>
              </w:rPr>
              <w:t>免费白开水或直饮水</w:t>
            </w:r>
            <w:r>
              <w:rPr>
                <w:spacing w:val="-4"/>
              </w:rPr>
              <w:t>（有</w:t>
            </w:r>
            <w:r>
              <w:rPr>
                <w:spacing w:val="2"/>
              </w:rPr>
              <w:t xml:space="preserve">  </w:t>
            </w:r>
            <w:r>
              <w:rPr>
                <w:spacing w:val="-4"/>
              </w:rPr>
              <w:t>无）</w:t>
            </w:r>
          </w:p>
          <w:p w14:paraId="1CCC2057">
            <w:pPr>
              <w:pStyle w:val="6"/>
              <w:spacing w:line="300" w:lineRule="auto"/>
              <w:ind w:left="24" w:right="990" w:hanging="5"/>
            </w:pPr>
            <w:r>
              <w:rPr>
                <w:spacing w:val="-1"/>
              </w:rPr>
              <w:t>洗手、消毒设备或用品</w:t>
            </w:r>
            <w:r>
              <w:rPr>
                <w:spacing w:val="-4"/>
              </w:rPr>
              <w:t>（有</w:t>
            </w:r>
            <w:r>
              <w:rPr>
                <w:spacing w:val="2"/>
              </w:rPr>
              <w:t xml:space="preserve">  </w:t>
            </w:r>
            <w:r>
              <w:rPr>
                <w:spacing w:val="-4"/>
              </w:rPr>
              <w:t>无）</w:t>
            </w:r>
          </w:p>
        </w:tc>
        <w:tc>
          <w:tcPr>
            <w:tcW w:w="1218" w:type="dxa"/>
            <w:vAlign w:val="top"/>
          </w:tcPr>
          <w:p w14:paraId="44CADB37">
            <w:pPr>
              <w:rPr>
                <w:rFonts w:ascii="Arial"/>
                <w:sz w:val="21"/>
              </w:rPr>
            </w:pPr>
          </w:p>
        </w:tc>
      </w:tr>
      <w:tr w14:paraId="44368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1145" w:type="dxa"/>
            <w:vMerge w:val="restart"/>
            <w:tcBorders>
              <w:bottom w:val="nil"/>
            </w:tcBorders>
            <w:vAlign w:val="top"/>
          </w:tcPr>
          <w:p w14:paraId="07B97F5E">
            <w:pPr>
              <w:spacing w:line="260" w:lineRule="auto"/>
              <w:rPr>
                <w:rFonts w:ascii="Arial"/>
                <w:sz w:val="21"/>
              </w:rPr>
            </w:pPr>
          </w:p>
          <w:p w14:paraId="6A8486D9">
            <w:pPr>
              <w:spacing w:line="260" w:lineRule="auto"/>
              <w:rPr>
                <w:rFonts w:ascii="Arial"/>
                <w:sz w:val="21"/>
              </w:rPr>
            </w:pPr>
          </w:p>
          <w:p w14:paraId="78C18320">
            <w:pPr>
              <w:spacing w:line="260" w:lineRule="auto"/>
              <w:rPr>
                <w:rFonts w:ascii="Arial"/>
                <w:sz w:val="21"/>
              </w:rPr>
            </w:pPr>
          </w:p>
          <w:p w14:paraId="2E9E19D2">
            <w:pPr>
              <w:spacing w:line="260" w:lineRule="auto"/>
              <w:rPr>
                <w:rFonts w:ascii="Arial"/>
                <w:sz w:val="21"/>
              </w:rPr>
            </w:pPr>
          </w:p>
          <w:p w14:paraId="3BED7415">
            <w:pPr>
              <w:spacing w:line="261" w:lineRule="auto"/>
              <w:rPr>
                <w:rFonts w:ascii="Arial"/>
                <w:sz w:val="21"/>
              </w:rPr>
            </w:pPr>
          </w:p>
          <w:p w14:paraId="790E21E7">
            <w:pPr>
              <w:spacing w:line="261" w:lineRule="auto"/>
              <w:rPr>
                <w:rFonts w:ascii="Arial"/>
                <w:sz w:val="21"/>
              </w:rPr>
            </w:pPr>
          </w:p>
          <w:p w14:paraId="4E616BDF">
            <w:pPr>
              <w:pStyle w:val="6"/>
              <w:spacing w:before="52" w:line="221" w:lineRule="auto"/>
              <w:ind w:left="257"/>
            </w:pPr>
            <w:r>
              <w:rPr>
                <w:spacing w:val="-2"/>
              </w:rPr>
              <w:t>教育培训</w:t>
            </w:r>
          </w:p>
        </w:tc>
        <w:tc>
          <w:tcPr>
            <w:tcW w:w="1043" w:type="dxa"/>
            <w:vAlign w:val="top"/>
          </w:tcPr>
          <w:p w14:paraId="3D454EFB">
            <w:pPr>
              <w:spacing w:line="343" w:lineRule="auto"/>
              <w:rPr>
                <w:rFonts w:ascii="Arial"/>
                <w:sz w:val="21"/>
              </w:rPr>
            </w:pPr>
          </w:p>
          <w:p w14:paraId="48612F19">
            <w:pPr>
              <w:pStyle w:val="6"/>
              <w:spacing w:before="52" w:line="222" w:lineRule="auto"/>
              <w:ind w:left="203"/>
            </w:pPr>
            <w:r>
              <w:rPr>
                <w:spacing w:val="-2"/>
              </w:rPr>
              <w:t>培训方案</w:t>
            </w:r>
          </w:p>
        </w:tc>
        <w:tc>
          <w:tcPr>
            <w:tcW w:w="3059" w:type="dxa"/>
            <w:vAlign w:val="top"/>
          </w:tcPr>
          <w:p w14:paraId="7A1F8376">
            <w:pPr>
              <w:pStyle w:val="6"/>
              <w:spacing w:before="96" w:line="320" w:lineRule="auto"/>
              <w:ind w:left="16" w:right="14" w:firstLine="13"/>
              <w:jc w:val="both"/>
            </w:pPr>
            <w:r>
              <w:rPr>
                <w:spacing w:val="-5"/>
              </w:rPr>
              <w:t>围绕合理膳食、减盐减油减糖（</w:t>
            </w:r>
            <w:r>
              <w:rPr>
                <w:spacing w:val="-39"/>
              </w:rPr>
              <w:t xml:space="preserve"> </w:t>
            </w:r>
            <w:r>
              <w:rPr>
                <w:spacing w:val="-5"/>
              </w:rPr>
              <w:t>“三减</w:t>
            </w:r>
            <w:r>
              <w:rPr>
                <w:spacing w:val="-58"/>
              </w:rPr>
              <w:t xml:space="preserve"> </w:t>
            </w:r>
            <w:r>
              <w:rPr>
                <w:spacing w:val="-5"/>
              </w:rPr>
              <w:t>”）</w:t>
            </w:r>
            <w:r>
              <w:rPr>
                <w:spacing w:val="-1"/>
              </w:rPr>
              <w:t>和抵制食物浪费制定年度培训计划及实施</w:t>
            </w:r>
            <w:r>
              <w:rPr>
                <w:spacing w:val="3"/>
              </w:rPr>
              <w:t xml:space="preserve"> </w:t>
            </w:r>
            <w:r>
              <w:rPr>
                <w:spacing w:val="-1"/>
              </w:rPr>
              <w:t>方案并按月度组织实施。</w:t>
            </w:r>
          </w:p>
        </w:tc>
        <w:tc>
          <w:tcPr>
            <w:tcW w:w="3318" w:type="dxa"/>
            <w:vAlign w:val="top"/>
          </w:tcPr>
          <w:p w14:paraId="4677B0CC">
            <w:pPr>
              <w:pStyle w:val="6"/>
              <w:tabs>
                <w:tab w:val="left" w:pos="3312"/>
              </w:tabs>
              <w:spacing w:before="96" w:line="320" w:lineRule="auto"/>
              <w:ind w:left="17" w:firstLine="2"/>
              <w:jc w:val="both"/>
            </w:pPr>
            <w:r>
              <w:t>查培训资料，有培训计划、实施方案</w:t>
            </w:r>
            <w:r>
              <w:rPr>
                <w:spacing w:val="-2"/>
              </w:rPr>
              <w:t>，按月度组织实施</w:t>
            </w:r>
          </w:p>
        </w:tc>
        <w:tc>
          <w:tcPr>
            <w:tcW w:w="2610" w:type="dxa"/>
            <w:vAlign w:val="top"/>
          </w:tcPr>
          <w:p w14:paraId="2FA83403">
            <w:pPr>
              <w:pStyle w:val="6"/>
              <w:spacing w:before="97" w:line="222" w:lineRule="auto"/>
              <w:ind w:left="20"/>
            </w:pPr>
            <w:r>
              <w:rPr>
                <w:spacing w:val="-1"/>
              </w:rPr>
              <w:t>培训计划（有  无）</w:t>
            </w:r>
          </w:p>
          <w:p w14:paraId="0C53DDB1">
            <w:pPr>
              <w:pStyle w:val="6"/>
              <w:spacing w:before="107" w:line="222" w:lineRule="auto"/>
              <w:ind w:left="23"/>
            </w:pPr>
            <w:r>
              <w:rPr>
                <w:spacing w:val="-2"/>
              </w:rPr>
              <w:t>实施方案（有  无）</w:t>
            </w:r>
          </w:p>
          <w:p w14:paraId="695FD8DB">
            <w:pPr>
              <w:pStyle w:val="6"/>
              <w:spacing w:before="107" w:line="221" w:lineRule="auto"/>
              <w:ind w:left="20"/>
            </w:pPr>
            <w:r>
              <w:rPr>
                <w:spacing w:val="-1"/>
              </w:rPr>
              <w:t>按月度组织实施（是  否）</w:t>
            </w:r>
          </w:p>
        </w:tc>
        <w:tc>
          <w:tcPr>
            <w:tcW w:w="1218" w:type="dxa"/>
            <w:vAlign w:val="top"/>
          </w:tcPr>
          <w:p w14:paraId="61BF09BB">
            <w:pPr>
              <w:rPr>
                <w:rFonts w:ascii="Arial"/>
                <w:sz w:val="21"/>
              </w:rPr>
            </w:pPr>
          </w:p>
        </w:tc>
      </w:tr>
      <w:tr w14:paraId="3AAD8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jc w:val="center"/>
        </w:trPr>
        <w:tc>
          <w:tcPr>
            <w:tcW w:w="1145" w:type="dxa"/>
            <w:vMerge w:val="continue"/>
            <w:tcBorders>
              <w:top w:val="nil"/>
              <w:bottom w:val="nil"/>
            </w:tcBorders>
            <w:vAlign w:val="top"/>
          </w:tcPr>
          <w:p w14:paraId="192F9254">
            <w:pPr>
              <w:rPr>
                <w:rFonts w:ascii="Arial"/>
                <w:sz w:val="21"/>
              </w:rPr>
            </w:pPr>
          </w:p>
        </w:tc>
        <w:tc>
          <w:tcPr>
            <w:tcW w:w="1043" w:type="dxa"/>
            <w:vAlign w:val="top"/>
          </w:tcPr>
          <w:p w14:paraId="69291ED6">
            <w:pPr>
              <w:spacing w:line="335" w:lineRule="auto"/>
              <w:rPr>
                <w:rFonts w:ascii="Arial"/>
                <w:sz w:val="21"/>
              </w:rPr>
            </w:pPr>
          </w:p>
          <w:p w14:paraId="3DDAB322">
            <w:pPr>
              <w:pStyle w:val="6"/>
              <w:spacing w:before="52" w:line="222" w:lineRule="auto"/>
              <w:ind w:left="203"/>
            </w:pPr>
            <w:r>
              <w:rPr>
                <w:spacing w:val="-2"/>
              </w:rPr>
              <w:t>培训范围</w:t>
            </w:r>
          </w:p>
        </w:tc>
        <w:tc>
          <w:tcPr>
            <w:tcW w:w="3059" w:type="dxa"/>
            <w:vAlign w:val="top"/>
          </w:tcPr>
          <w:p w14:paraId="606F5CF2">
            <w:pPr>
              <w:pStyle w:val="6"/>
              <w:spacing w:before="88" w:line="316" w:lineRule="auto"/>
              <w:ind w:left="16" w:right="12"/>
              <w:jc w:val="both"/>
            </w:pPr>
            <w:r>
              <w:rPr>
                <w:spacing w:val="-1"/>
              </w:rPr>
              <w:t>有年度人员培训计划，培训人员涵盖食堂负责人、营养指导人员、厨师及食堂其他从业</w:t>
            </w:r>
            <w:r>
              <w:rPr>
                <w:spacing w:val="-2"/>
              </w:rPr>
              <w:t>人员。</w:t>
            </w:r>
          </w:p>
        </w:tc>
        <w:tc>
          <w:tcPr>
            <w:tcW w:w="3318" w:type="dxa"/>
            <w:vAlign w:val="top"/>
          </w:tcPr>
          <w:p w14:paraId="10630A73">
            <w:pPr>
              <w:pStyle w:val="6"/>
              <w:spacing w:before="238" w:line="348" w:lineRule="auto"/>
              <w:ind w:left="21" w:right="10" w:hanging="1"/>
            </w:pPr>
            <w:r>
              <w:rPr>
                <w:spacing w:val="-5"/>
              </w:rPr>
              <w:t>查培训资料，有人员培训计划，培训人员</w:t>
            </w:r>
            <w:r>
              <w:rPr>
                <w:spacing w:val="-1"/>
              </w:rPr>
              <w:t>范围符合要求。</w:t>
            </w:r>
          </w:p>
        </w:tc>
        <w:tc>
          <w:tcPr>
            <w:tcW w:w="2610" w:type="dxa"/>
            <w:vAlign w:val="top"/>
          </w:tcPr>
          <w:p w14:paraId="771DF503">
            <w:pPr>
              <w:pStyle w:val="6"/>
              <w:spacing w:before="238" w:line="222" w:lineRule="auto"/>
              <w:ind w:left="20"/>
            </w:pPr>
            <w:r>
              <w:rPr>
                <w:spacing w:val="-1"/>
              </w:rPr>
              <w:t>人员培训计划（有  无）</w:t>
            </w:r>
          </w:p>
          <w:p w14:paraId="489EFD5D">
            <w:pPr>
              <w:pStyle w:val="6"/>
              <w:spacing w:before="107" w:line="221" w:lineRule="auto"/>
              <w:ind w:left="20"/>
            </w:pPr>
            <w:r>
              <w:rPr>
                <w:spacing w:val="-1"/>
              </w:rPr>
              <w:t>培训人员范围（符合 不符合）</w:t>
            </w:r>
          </w:p>
        </w:tc>
        <w:tc>
          <w:tcPr>
            <w:tcW w:w="1218" w:type="dxa"/>
            <w:vAlign w:val="top"/>
          </w:tcPr>
          <w:p w14:paraId="633EA686">
            <w:pPr>
              <w:rPr>
                <w:rFonts w:ascii="Arial"/>
                <w:sz w:val="21"/>
              </w:rPr>
            </w:pPr>
          </w:p>
        </w:tc>
      </w:tr>
      <w:tr w14:paraId="1BE46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jc w:val="center"/>
        </w:trPr>
        <w:tc>
          <w:tcPr>
            <w:tcW w:w="1145" w:type="dxa"/>
            <w:vMerge w:val="continue"/>
            <w:tcBorders>
              <w:top w:val="nil"/>
            </w:tcBorders>
            <w:vAlign w:val="top"/>
          </w:tcPr>
          <w:p w14:paraId="76566ADD">
            <w:pPr>
              <w:rPr>
                <w:rFonts w:ascii="Arial"/>
                <w:sz w:val="21"/>
              </w:rPr>
            </w:pPr>
          </w:p>
        </w:tc>
        <w:tc>
          <w:tcPr>
            <w:tcW w:w="1043" w:type="dxa"/>
            <w:vAlign w:val="top"/>
          </w:tcPr>
          <w:p w14:paraId="263A6DAD">
            <w:pPr>
              <w:spacing w:line="316" w:lineRule="auto"/>
              <w:rPr>
                <w:rFonts w:ascii="Arial"/>
                <w:sz w:val="21"/>
              </w:rPr>
            </w:pPr>
          </w:p>
          <w:p w14:paraId="04B5F52A">
            <w:pPr>
              <w:spacing w:line="316" w:lineRule="auto"/>
              <w:rPr>
                <w:rFonts w:ascii="Arial"/>
                <w:sz w:val="21"/>
              </w:rPr>
            </w:pPr>
          </w:p>
          <w:p w14:paraId="749965F8">
            <w:pPr>
              <w:pStyle w:val="6"/>
              <w:spacing w:before="53" w:line="221" w:lineRule="auto"/>
              <w:ind w:left="203"/>
            </w:pPr>
            <w:r>
              <w:rPr>
                <w:spacing w:val="-2"/>
              </w:rPr>
              <w:t>培训内容</w:t>
            </w:r>
          </w:p>
        </w:tc>
        <w:tc>
          <w:tcPr>
            <w:tcW w:w="3059" w:type="dxa"/>
            <w:vAlign w:val="top"/>
          </w:tcPr>
          <w:p w14:paraId="23EFD742">
            <w:pPr>
              <w:pStyle w:val="6"/>
              <w:spacing w:before="90" w:line="328" w:lineRule="auto"/>
              <w:ind w:left="16" w:right="12" w:firstLine="27"/>
              <w:jc w:val="both"/>
            </w:pPr>
            <w:r>
              <w:rPr>
                <w:spacing w:val="-3"/>
              </w:rPr>
              <w:t>日常培训除涵盖餐饮服务礼仪外，内容还应</w:t>
            </w:r>
            <w:r>
              <w:rPr>
                <w:spacing w:val="-1"/>
              </w:rPr>
              <w:t>包括但不限于食品安全及营养健康知识、食</w:t>
            </w:r>
            <w:r>
              <w:rPr>
                <w:spacing w:val="-2"/>
              </w:rPr>
              <w:t>品采购、贮藏、烹饪知识、“三减</w:t>
            </w:r>
            <w:r>
              <w:rPr>
                <w:spacing w:val="-58"/>
              </w:rPr>
              <w:t xml:space="preserve"> </w:t>
            </w:r>
            <w:r>
              <w:rPr>
                <w:spacing w:val="-2"/>
              </w:rPr>
              <w:t>”、《中</w:t>
            </w:r>
            <w:r>
              <w:rPr>
                <w:spacing w:val="-1"/>
              </w:rPr>
              <w:t>国居民膳食指南》、营养相关慢病防治、传染病防控等内容。</w:t>
            </w:r>
          </w:p>
        </w:tc>
        <w:tc>
          <w:tcPr>
            <w:tcW w:w="3318" w:type="dxa"/>
            <w:vAlign w:val="top"/>
          </w:tcPr>
          <w:p w14:paraId="5ADB69EA">
            <w:pPr>
              <w:pStyle w:val="6"/>
              <w:spacing w:before="240" w:line="347" w:lineRule="auto"/>
              <w:ind w:left="19" w:right="10"/>
            </w:pPr>
            <w:r>
              <w:rPr>
                <w:spacing w:val="-1"/>
              </w:rPr>
              <w:t>查培训资料，内容包括食品安全及营养健康知</w:t>
            </w:r>
            <w:r>
              <w:rPr>
                <w:spacing w:val="-12"/>
              </w:rPr>
              <w:t>识、食品采购、贮藏、烹饪知识、“三减</w:t>
            </w:r>
            <w:r>
              <w:rPr>
                <w:spacing w:val="-54"/>
              </w:rPr>
              <w:t xml:space="preserve"> </w:t>
            </w:r>
            <w:r>
              <w:rPr>
                <w:spacing w:val="-12"/>
              </w:rPr>
              <w:t>”、《中</w:t>
            </w:r>
            <w:r>
              <w:rPr>
                <w:spacing w:val="-4"/>
              </w:rPr>
              <w:t>国居民膳食指南》、营养相关慢病防治、传染病</w:t>
            </w:r>
            <w:r>
              <w:rPr>
                <w:spacing w:val="2"/>
              </w:rPr>
              <w:t>防控等内容。</w:t>
            </w:r>
          </w:p>
        </w:tc>
        <w:tc>
          <w:tcPr>
            <w:tcW w:w="2610" w:type="dxa"/>
            <w:vAlign w:val="top"/>
          </w:tcPr>
          <w:p w14:paraId="72193309">
            <w:pPr>
              <w:spacing w:line="316" w:lineRule="auto"/>
              <w:rPr>
                <w:rFonts w:ascii="Arial"/>
                <w:sz w:val="21"/>
              </w:rPr>
            </w:pPr>
          </w:p>
          <w:p w14:paraId="2BCCF209">
            <w:pPr>
              <w:spacing w:line="316" w:lineRule="auto"/>
              <w:rPr>
                <w:rFonts w:ascii="Arial"/>
                <w:sz w:val="21"/>
              </w:rPr>
            </w:pPr>
          </w:p>
          <w:p w14:paraId="5D278FEF">
            <w:pPr>
              <w:pStyle w:val="6"/>
              <w:spacing w:before="53" w:line="221" w:lineRule="auto"/>
              <w:ind w:left="20"/>
            </w:pPr>
            <w:r>
              <w:rPr>
                <w:spacing w:val="-1"/>
              </w:rPr>
              <w:t>培训内容（符合 不符合）</w:t>
            </w:r>
          </w:p>
        </w:tc>
        <w:tc>
          <w:tcPr>
            <w:tcW w:w="1218" w:type="dxa"/>
            <w:vAlign w:val="top"/>
          </w:tcPr>
          <w:p w14:paraId="04A47452">
            <w:pPr>
              <w:rPr>
                <w:rFonts w:ascii="Arial"/>
                <w:sz w:val="21"/>
              </w:rPr>
            </w:pPr>
          </w:p>
        </w:tc>
      </w:tr>
    </w:tbl>
    <w:p w14:paraId="63ACDA9A">
      <w:pPr>
        <w:rPr>
          <w:rFonts w:ascii="Arial"/>
          <w:sz w:val="21"/>
        </w:rPr>
      </w:pPr>
    </w:p>
    <w:p w14:paraId="2D1BA0EE">
      <w:pPr>
        <w:rPr>
          <w:rFonts w:ascii="Arial" w:hAnsi="Arial" w:eastAsia="Arial" w:cs="Arial"/>
          <w:sz w:val="21"/>
          <w:szCs w:val="21"/>
        </w:rPr>
        <w:sectPr>
          <w:footerReference r:id="rId9" w:type="default"/>
          <w:pgSz w:w="16839" w:h="11906"/>
          <w:pgMar w:top="1012" w:right="1123" w:bottom="1315" w:left="1008" w:header="0" w:footer="947" w:gutter="0"/>
          <w:cols w:space="720" w:num="1"/>
        </w:sectPr>
      </w:pPr>
    </w:p>
    <w:p w14:paraId="237C2054">
      <w:pPr>
        <w:spacing w:before="18"/>
      </w:pPr>
    </w:p>
    <w:p w14:paraId="1AE6A33F">
      <w:pPr>
        <w:spacing w:before="18"/>
      </w:pPr>
    </w:p>
    <w:tbl>
      <w:tblPr>
        <w:tblStyle w:val="5"/>
        <w:tblW w:w="123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5"/>
        <w:gridCol w:w="1043"/>
        <w:gridCol w:w="3059"/>
        <w:gridCol w:w="3318"/>
        <w:gridCol w:w="2610"/>
        <w:gridCol w:w="1218"/>
      </w:tblGrid>
      <w:tr w14:paraId="31543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145" w:type="dxa"/>
            <w:vAlign w:val="top"/>
          </w:tcPr>
          <w:p w14:paraId="1A3DC16F">
            <w:pPr>
              <w:rPr>
                <w:rFonts w:ascii="Arial"/>
                <w:sz w:val="21"/>
              </w:rPr>
            </w:pPr>
          </w:p>
        </w:tc>
        <w:tc>
          <w:tcPr>
            <w:tcW w:w="1043" w:type="dxa"/>
            <w:vAlign w:val="top"/>
          </w:tcPr>
          <w:p w14:paraId="1B80E121">
            <w:pPr>
              <w:spacing w:line="242" w:lineRule="auto"/>
              <w:rPr>
                <w:rFonts w:ascii="Arial"/>
                <w:sz w:val="21"/>
              </w:rPr>
            </w:pPr>
          </w:p>
          <w:p w14:paraId="16902A77">
            <w:pPr>
              <w:spacing w:line="242" w:lineRule="auto"/>
              <w:rPr>
                <w:rFonts w:ascii="Arial"/>
                <w:sz w:val="21"/>
              </w:rPr>
            </w:pPr>
          </w:p>
          <w:p w14:paraId="3902333F">
            <w:pPr>
              <w:pStyle w:val="6"/>
              <w:spacing w:before="52" w:line="220" w:lineRule="auto"/>
              <w:ind w:left="206"/>
            </w:pPr>
            <w:r>
              <w:rPr>
                <w:spacing w:val="-3"/>
              </w:rPr>
              <w:t>效果评价</w:t>
            </w:r>
          </w:p>
        </w:tc>
        <w:tc>
          <w:tcPr>
            <w:tcW w:w="3059" w:type="dxa"/>
            <w:vAlign w:val="top"/>
          </w:tcPr>
          <w:p w14:paraId="04F11E54">
            <w:pPr>
              <w:pStyle w:val="6"/>
              <w:spacing w:before="240" w:line="347" w:lineRule="auto"/>
              <w:ind w:left="16" w:right="12"/>
              <w:jc w:val="both"/>
            </w:pPr>
            <w:r>
              <w:rPr>
                <w:spacing w:val="-1"/>
              </w:rPr>
              <w:t>培训应有测评及考核程序，营养健康知晓率应达到年度计划要求。应定期开展营养健康厨艺比赛、营养知识比赛等活动。</w:t>
            </w:r>
          </w:p>
        </w:tc>
        <w:tc>
          <w:tcPr>
            <w:tcW w:w="3318" w:type="dxa"/>
            <w:vAlign w:val="top"/>
          </w:tcPr>
          <w:p w14:paraId="5011FF1A">
            <w:pPr>
              <w:pStyle w:val="6"/>
              <w:spacing w:before="90" w:line="324" w:lineRule="auto"/>
              <w:ind w:left="19" w:right="10"/>
              <w:jc w:val="both"/>
              <w:rPr>
                <w:rFonts w:hint="eastAsia" w:eastAsia="宋体"/>
                <w:lang w:eastAsia="zh-CN"/>
              </w:rPr>
            </w:pPr>
            <w:r>
              <w:rPr>
                <w:spacing w:val="-5"/>
              </w:rPr>
              <w:t>查培训资料，有培训测评，抽查受训人员营养健康知晓率应达到年度计划要求，开</w:t>
            </w:r>
            <w:r>
              <w:rPr>
                <w:spacing w:val="-3"/>
              </w:rPr>
              <w:t>展营养健康厨艺比赛、营养知识比赛等活动</w:t>
            </w:r>
            <w:r>
              <w:rPr>
                <w:rFonts w:hint="eastAsia"/>
                <w:spacing w:val="-3"/>
                <w:lang w:eastAsia="zh-CN"/>
              </w:rPr>
              <w:t>。</w:t>
            </w:r>
          </w:p>
        </w:tc>
        <w:tc>
          <w:tcPr>
            <w:tcW w:w="2610" w:type="dxa"/>
            <w:vAlign w:val="top"/>
          </w:tcPr>
          <w:p w14:paraId="772A7CBE">
            <w:pPr>
              <w:pStyle w:val="6"/>
              <w:spacing w:before="239" w:line="222" w:lineRule="auto"/>
              <w:ind w:left="20"/>
            </w:pPr>
            <w:r>
              <w:rPr>
                <w:spacing w:val="-1"/>
              </w:rPr>
              <w:t>培训测评（有  无）</w:t>
            </w:r>
          </w:p>
          <w:p w14:paraId="6D33700A">
            <w:pPr>
              <w:pStyle w:val="6"/>
              <w:spacing w:before="108" w:line="348" w:lineRule="auto"/>
              <w:ind w:left="20" w:right="281" w:firstLine="4"/>
            </w:pPr>
            <w:r>
              <w:rPr>
                <w:spacing w:val="-2"/>
              </w:rPr>
              <w:t>营养健康知晓率（达到 未达到）</w:t>
            </w:r>
            <w:r>
              <w:rPr>
                <w:spacing w:val="-1"/>
              </w:rPr>
              <w:t>开展活动（是  否）</w:t>
            </w:r>
          </w:p>
        </w:tc>
        <w:tc>
          <w:tcPr>
            <w:tcW w:w="1218" w:type="dxa"/>
            <w:vAlign w:val="top"/>
          </w:tcPr>
          <w:p w14:paraId="7D6385A8">
            <w:pPr>
              <w:rPr>
                <w:rFonts w:ascii="Arial"/>
                <w:sz w:val="21"/>
              </w:rPr>
            </w:pPr>
          </w:p>
        </w:tc>
      </w:tr>
      <w:tr w14:paraId="0C3E8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jc w:val="center"/>
        </w:trPr>
        <w:tc>
          <w:tcPr>
            <w:tcW w:w="1145" w:type="dxa"/>
            <w:vMerge w:val="restart"/>
            <w:tcBorders>
              <w:bottom w:val="nil"/>
            </w:tcBorders>
            <w:vAlign w:val="top"/>
          </w:tcPr>
          <w:p w14:paraId="2375D1B8">
            <w:pPr>
              <w:spacing w:line="242" w:lineRule="auto"/>
              <w:rPr>
                <w:rFonts w:ascii="Arial"/>
                <w:sz w:val="21"/>
              </w:rPr>
            </w:pPr>
          </w:p>
          <w:p w14:paraId="0D2F2C68">
            <w:pPr>
              <w:spacing w:line="242" w:lineRule="auto"/>
              <w:rPr>
                <w:rFonts w:ascii="Arial"/>
                <w:sz w:val="21"/>
              </w:rPr>
            </w:pPr>
          </w:p>
          <w:p w14:paraId="3F3D58BA">
            <w:pPr>
              <w:spacing w:line="242" w:lineRule="auto"/>
              <w:rPr>
                <w:rFonts w:ascii="Arial"/>
                <w:sz w:val="21"/>
              </w:rPr>
            </w:pPr>
          </w:p>
          <w:p w14:paraId="552784DD">
            <w:pPr>
              <w:spacing w:line="242" w:lineRule="auto"/>
              <w:rPr>
                <w:rFonts w:ascii="Arial"/>
                <w:sz w:val="21"/>
              </w:rPr>
            </w:pPr>
          </w:p>
          <w:p w14:paraId="134CD267">
            <w:pPr>
              <w:spacing w:line="243" w:lineRule="auto"/>
              <w:rPr>
                <w:rFonts w:ascii="Arial"/>
                <w:sz w:val="21"/>
              </w:rPr>
            </w:pPr>
          </w:p>
          <w:p w14:paraId="2D5915A7">
            <w:pPr>
              <w:spacing w:line="243" w:lineRule="auto"/>
              <w:rPr>
                <w:rFonts w:ascii="Arial"/>
                <w:sz w:val="21"/>
              </w:rPr>
            </w:pPr>
          </w:p>
          <w:p w14:paraId="6796AA0C">
            <w:pPr>
              <w:spacing w:line="243" w:lineRule="auto"/>
              <w:rPr>
                <w:rFonts w:ascii="Arial"/>
                <w:sz w:val="21"/>
              </w:rPr>
            </w:pPr>
          </w:p>
          <w:p w14:paraId="0C0EDE5D">
            <w:pPr>
              <w:pStyle w:val="6"/>
              <w:spacing w:before="52" w:line="221" w:lineRule="auto"/>
              <w:ind w:left="255"/>
            </w:pPr>
            <w:r>
              <w:rPr>
                <w:spacing w:val="-2"/>
              </w:rPr>
              <w:t>健康宣传</w:t>
            </w:r>
          </w:p>
        </w:tc>
        <w:tc>
          <w:tcPr>
            <w:tcW w:w="1043" w:type="dxa"/>
            <w:vAlign w:val="top"/>
          </w:tcPr>
          <w:p w14:paraId="427B9715">
            <w:pPr>
              <w:spacing w:line="314" w:lineRule="auto"/>
              <w:rPr>
                <w:rFonts w:ascii="Arial"/>
                <w:sz w:val="21"/>
              </w:rPr>
            </w:pPr>
          </w:p>
          <w:p w14:paraId="7612CCA3">
            <w:pPr>
              <w:spacing w:line="315" w:lineRule="auto"/>
              <w:rPr>
                <w:rFonts w:ascii="Arial"/>
                <w:sz w:val="21"/>
              </w:rPr>
            </w:pPr>
          </w:p>
          <w:p w14:paraId="4C07F289">
            <w:pPr>
              <w:pStyle w:val="6"/>
              <w:spacing w:before="52" w:line="221" w:lineRule="auto"/>
              <w:ind w:left="205"/>
            </w:pPr>
            <w:r>
              <w:rPr>
                <w:spacing w:val="-2"/>
              </w:rPr>
              <w:t>宣传内容</w:t>
            </w:r>
          </w:p>
        </w:tc>
        <w:tc>
          <w:tcPr>
            <w:tcW w:w="3059" w:type="dxa"/>
            <w:vAlign w:val="top"/>
          </w:tcPr>
          <w:p w14:paraId="78432B27">
            <w:pPr>
              <w:pStyle w:val="6"/>
              <w:spacing w:before="87" w:line="328" w:lineRule="auto"/>
              <w:ind w:left="14" w:firstLine="1"/>
            </w:pPr>
            <w:r>
              <w:rPr>
                <w:spacing w:val="-10"/>
              </w:rPr>
              <w:t>合理膳食、“三减</w:t>
            </w:r>
            <w:r>
              <w:rPr>
                <w:spacing w:val="-44"/>
              </w:rPr>
              <w:t xml:space="preserve"> </w:t>
            </w:r>
            <w:r>
              <w:rPr>
                <w:spacing w:val="-10"/>
              </w:rPr>
              <w:t>”、营养相关慢性病防治、</w:t>
            </w:r>
            <w:r>
              <w:rPr>
                <w:spacing w:val="-3"/>
              </w:rPr>
              <w:t>传染病防控、节约粮食等政策和科普知识；宣传《中国居民膳食指南》和中国居民平衡膳食宝塔，宣传能量和脂肪等的一日及三餐摄入量，营造营养健康就餐氛围。</w:t>
            </w:r>
          </w:p>
        </w:tc>
        <w:tc>
          <w:tcPr>
            <w:tcW w:w="3318" w:type="dxa"/>
            <w:vAlign w:val="top"/>
          </w:tcPr>
          <w:p w14:paraId="759D1428">
            <w:pPr>
              <w:rPr>
                <w:rFonts w:ascii="Arial"/>
                <w:sz w:val="21"/>
              </w:rPr>
            </w:pPr>
          </w:p>
          <w:p w14:paraId="0599CBC7">
            <w:pPr>
              <w:rPr>
                <w:rFonts w:ascii="Arial"/>
                <w:sz w:val="21"/>
              </w:rPr>
            </w:pPr>
          </w:p>
          <w:p w14:paraId="72BA7F41">
            <w:pPr>
              <w:pStyle w:val="6"/>
              <w:spacing w:before="52" w:line="348" w:lineRule="auto"/>
              <w:ind w:left="20" w:right="11"/>
            </w:pPr>
            <w:r>
              <w:rPr>
                <w:spacing w:val="-3"/>
              </w:rPr>
              <w:t>查食堂张贴的宣传资料，宣传内容符合要求</w:t>
            </w:r>
          </w:p>
        </w:tc>
        <w:tc>
          <w:tcPr>
            <w:tcW w:w="2610" w:type="dxa"/>
            <w:vAlign w:val="top"/>
          </w:tcPr>
          <w:p w14:paraId="4C84E9B3">
            <w:pPr>
              <w:spacing w:line="314" w:lineRule="auto"/>
              <w:rPr>
                <w:rFonts w:ascii="Arial"/>
                <w:sz w:val="21"/>
              </w:rPr>
            </w:pPr>
          </w:p>
          <w:p w14:paraId="25C2A038">
            <w:pPr>
              <w:spacing w:line="315" w:lineRule="auto"/>
              <w:rPr>
                <w:rFonts w:ascii="Arial"/>
                <w:sz w:val="21"/>
              </w:rPr>
            </w:pPr>
          </w:p>
          <w:p w14:paraId="5B17C8A2">
            <w:pPr>
              <w:pStyle w:val="6"/>
              <w:spacing w:before="52" w:line="221" w:lineRule="auto"/>
              <w:ind w:left="22"/>
            </w:pPr>
            <w:r>
              <w:rPr>
                <w:spacing w:val="-1"/>
              </w:rPr>
              <w:t>宣传内容（符合 不符合）</w:t>
            </w:r>
          </w:p>
        </w:tc>
        <w:tc>
          <w:tcPr>
            <w:tcW w:w="1218" w:type="dxa"/>
            <w:vAlign w:val="top"/>
          </w:tcPr>
          <w:p w14:paraId="466AD41A">
            <w:pPr>
              <w:rPr>
                <w:rFonts w:ascii="Arial"/>
                <w:sz w:val="21"/>
              </w:rPr>
            </w:pPr>
          </w:p>
        </w:tc>
      </w:tr>
      <w:tr w14:paraId="4D997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jc w:val="center"/>
        </w:trPr>
        <w:tc>
          <w:tcPr>
            <w:tcW w:w="1145" w:type="dxa"/>
            <w:vMerge w:val="continue"/>
            <w:tcBorders>
              <w:top w:val="nil"/>
              <w:bottom w:val="nil"/>
            </w:tcBorders>
            <w:vAlign w:val="top"/>
          </w:tcPr>
          <w:p w14:paraId="582308B4">
            <w:pPr>
              <w:rPr>
                <w:rFonts w:ascii="Arial"/>
                <w:sz w:val="21"/>
              </w:rPr>
            </w:pPr>
          </w:p>
        </w:tc>
        <w:tc>
          <w:tcPr>
            <w:tcW w:w="1043" w:type="dxa"/>
            <w:vAlign w:val="top"/>
          </w:tcPr>
          <w:p w14:paraId="4A73DC3C">
            <w:pPr>
              <w:rPr>
                <w:rFonts w:ascii="Arial"/>
                <w:sz w:val="21"/>
              </w:rPr>
            </w:pPr>
          </w:p>
          <w:p w14:paraId="0F001334">
            <w:pPr>
              <w:spacing w:line="241" w:lineRule="auto"/>
              <w:rPr>
                <w:rFonts w:ascii="Arial"/>
                <w:sz w:val="21"/>
              </w:rPr>
            </w:pPr>
          </w:p>
          <w:p w14:paraId="08786C2D">
            <w:pPr>
              <w:pStyle w:val="6"/>
              <w:spacing w:before="52" w:line="221" w:lineRule="auto"/>
              <w:ind w:left="205"/>
            </w:pPr>
            <w:r>
              <w:rPr>
                <w:spacing w:val="-2"/>
              </w:rPr>
              <w:t>宣传方式</w:t>
            </w:r>
          </w:p>
        </w:tc>
        <w:tc>
          <w:tcPr>
            <w:tcW w:w="3059" w:type="dxa"/>
            <w:vAlign w:val="top"/>
          </w:tcPr>
          <w:p w14:paraId="51B76549">
            <w:pPr>
              <w:pStyle w:val="6"/>
              <w:spacing w:before="85" w:line="324" w:lineRule="auto"/>
              <w:ind w:left="15" w:firstLine="3"/>
              <w:jc w:val="both"/>
            </w:pPr>
            <w:r>
              <w:rPr>
                <w:spacing w:val="-9"/>
              </w:rPr>
              <w:t>与纸质材料、电视媒体、小程序推送相结合，</w:t>
            </w:r>
            <w:r>
              <w:rPr>
                <w:spacing w:val="-3"/>
              </w:rPr>
              <w:t>在显著位置张贴、悬挂、摆放材料或播放视频；在食堂或附近场所提供可以自由取阅的</w:t>
            </w:r>
            <w:r>
              <w:rPr>
                <w:spacing w:val="-2"/>
              </w:rPr>
              <w:t>宣传材料，如小册子、折页、单页等</w:t>
            </w:r>
          </w:p>
        </w:tc>
        <w:tc>
          <w:tcPr>
            <w:tcW w:w="3318" w:type="dxa"/>
            <w:vAlign w:val="top"/>
          </w:tcPr>
          <w:p w14:paraId="08DACED2">
            <w:pPr>
              <w:pStyle w:val="6"/>
              <w:spacing w:before="85" w:line="324" w:lineRule="auto"/>
              <w:ind w:left="19" w:right="10"/>
              <w:jc w:val="both"/>
              <w:rPr>
                <w:rFonts w:hint="eastAsia" w:eastAsia="宋体"/>
                <w:lang w:eastAsia="zh-CN"/>
              </w:rPr>
            </w:pPr>
            <w:r>
              <w:rPr>
                <w:spacing w:val="-4"/>
              </w:rPr>
              <w:t>现场查看，在显著位置张贴、悬挂、摆放材料或</w:t>
            </w:r>
            <w:r>
              <w:rPr>
                <w:spacing w:val="-5"/>
              </w:rPr>
              <w:t>播放视频；在食堂或附近场所提供可以自</w:t>
            </w:r>
            <w:r>
              <w:rPr>
                <w:spacing w:val="-4"/>
              </w:rPr>
              <w:t>由取阅的宣传材料，如小册子、折页、单页等</w:t>
            </w:r>
            <w:r>
              <w:rPr>
                <w:rFonts w:hint="eastAsia"/>
                <w:spacing w:val="-4"/>
                <w:lang w:eastAsia="zh-CN"/>
              </w:rPr>
              <w:t>。</w:t>
            </w:r>
          </w:p>
        </w:tc>
        <w:tc>
          <w:tcPr>
            <w:tcW w:w="2610" w:type="dxa"/>
            <w:vAlign w:val="top"/>
          </w:tcPr>
          <w:p w14:paraId="6A035E5F">
            <w:pPr>
              <w:spacing w:line="331" w:lineRule="auto"/>
              <w:rPr>
                <w:rFonts w:ascii="Arial"/>
                <w:sz w:val="21"/>
              </w:rPr>
            </w:pPr>
          </w:p>
          <w:p w14:paraId="06DAA8C6">
            <w:pPr>
              <w:pStyle w:val="6"/>
              <w:spacing w:before="52" w:line="221" w:lineRule="auto"/>
              <w:ind w:left="23"/>
            </w:pPr>
            <w:r>
              <w:rPr>
                <w:spacing w:val="-1"/>
              </w:rPr>
              <w:t>张贴宣传资料（有  无）</w:t>
            </w:r>
          </w:p>
          <w:p w14:paraId="0289C148">
            <w:pPr>
              <w:pStyle w:val="6"/>
              <w:spacing w:before="108" w:line="221" w:lineRule="auto"/>
              <w:ind w:left="20"/>
            </w:pPr>
            <w:r>
              <w:rPr>
                <w:spacing w:val="-1"/>
              </w:rPr>
              <w:t>提供宣传材料（有  无）</w:t>
            </w:r>
          </w:p>
        </w:tc>
        <w:tc>
          <w:tcPr>
            <w:tcW w:w="1218" w:type="dxa"/>
            <w:vAlign w:val="top"/>
          </w:tcPr>
          <w:p w14:paraId="30625D6E">
            <w:pPr>
              <w:rPr>
                <w:rFonts w:ascii="Arial"/>
                <w:sz w:val="21"/>
              </w:rPr>
            </w:pPr>
          </w:p>
        </w:tc>
      </w:tr>
      <w:tr w14:paraId="423CE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jc w:val="center"/>
        </w:trPr>
        <w:tc>
          <w:tcPr>
            <w:tcW w:w="1145" w:type="dxa"/>
            <w:vMerge w:val="continue"/>
            <w:tcBorders>
              <w:top w:val="nil"/>
            </w:tcBorders>
            <w:vAlign w:val="top"/>
          </w:tcPr>
          <w:p w14:paraId="580F2544">
            <w:pPr>
              <w:rPr>
                <w:rFonts w:ascii="Arial"/>
                <w:sz w:val="21"/>
              </w:rPr>
            </w:pPr>
          </w:p>
        </w:tc>
        <w:tc>
          <w:tcPr>
            <w:tcW w:w="1043" w:type="dxa"/>
            <w:vAlign w:val="top"/>
          </w:tcPr>
          <w:p w14:paraId="6105369B">
            <w:pPr>
              <w:spacing w:line="333" w:lineRule="auto"/>
              <w:rPr>
                <w:rFonts w:ascii="Arial"/>
                <w:sz w:val="21"/>
              </w:rPr>
            </w:pPr>
          </w:p>
          <w:p w14:paraId="4CDA0E02">
            <w:pPr>
              <w:pStyle w:val="6"/>
              <w:spacing w:before="53" w:line="222" w:lineRule="auto"/>
              <w:ind w:left="203"/>
            </w:pPr>
            <w:r>
              <w:rPr>
                <w:spacing w:val="-2"/>
              </w:rPr>
              <w:t>专题活动</w:t>
            </w:r>
          </w:p>
        </w:tc>
        <w:tc>
          <w:tcPr>
            <w:tcW w:w="3059" w:type="dxa"/>
            <w:vAlign w:val="top"/>
          </w:tcPr>
          <w:p w14:paraId="0F8B7D5C">
            <w:pPr>
              <w:pStyle w:val="6"/>
              <w:spacing w:before="87" w:line="221" w:lineRule="auto"/>
              <w:ind w:left="34"/>
            </w:pPr>
            <w:r>
              <w:rPr>
                <w:spacing w:val="-2"/>
              </w:rPr>
              <w:t>以食堂为主体组织举办膳食营养相关宣传</w:t>
            </w:r>
          </w:p>
          <w:p w14:paraId="3E50D966">
            <w:pPr>
              <w:pStyle w:val="6"/>
              <w:spacing w:before="108" w:line="301" w:lineRule="auto"/>
              <w:ind w:left="18" w:right="12"/>
            </w:pPr>
            <w:r>
              <w:rPr>
                <w:spacing w:val="-1"/>
              </w:rPr>
              <w:t>活动，包括营养健康专题讲座、知识问答和</w:t>
            </w:r>
            <w:r>
              <w:rPr>
                <w:spacing w:val="1"/>
              </w:rPr>
              <w:t>厨艺大赛等形式，每年度不少于2</w:t>
            </w:r>
            <w:r>
              <w:rPr>
                <w:spacing w:val="-16"/>
              </w:rPr>
              <w:t xml:space="preserve"> </w:t>
            </w:r>
            <w:r>
              <w:rPr>
                <w:spacing w:val="1"/>
              </w:rPr>
              <w:t>次</w:t>
            </w:r>
          </w:p>
        </w:tc>
        <w:tc>
          <w:tcPr>
            <w:tcW w:w="3318" w:type="dxa"/>
            <w:vAlign w:val="top"/>
          </w:tcPr>
          <w:p w14:paraId="3BC9F3A7">
            <w:pPr>
              <w:pStyle w:val="6"/>
              <w:spacing w:before="237" w:line="348" w:lineRule="auto"/>
              <w:ind w:left="20" w:right="11"/>
            </w:pPr>
            <w:r>
              <w:rPr>
                <w:spacing w:val="1"/>
              </w:rPr>
              <w:t>查看宣传资料，每年度宣传活动不少于2</w:t>
            </w:r>
            <w:r>
              <w:rPr>
                <w:spacing w:val="-21"/>
              </w:rPr>
              <w:t xml:space="preserve"> </w:t>
            </w:r>
            <w:r>
              <w:rPr>
                <w:rFonts w:hint="eastAsia"/>
                <w:spacing w:val="-21"/>
                <w:lang w:val="en-US" w:eastAsia="zh-CN"/>
              </w:rPr>
              <w:t>次</w:t>
            </w:r>
            <w:r>
              <w:rPr>
                <w:spacing w:val="-4"/>
              </w:rPr>
              <w:t>。</w:t>
            </w:r>
          </w:p>
        </w:tc>
        <w:tc>
          <w:tcPr>
            <w:tcW w:w="2610" w:type="dxa"/>
            <w:vAlign w:val="top"/>
          </w:tcPr>
          <w:p w14:paraId="1FE2C519">
            <w:pPr>
              <w:spacing w:line="333" w:lineRule="auto"/>
              <w:rPr>
                <w:rFonts w:ascii="Arial"/>
                <w:sz w:val="21"/>
              </w:rPr>
            </w:pPr>
          </w:p>
          <w:p w14:paraId="29D7CF86">
            <w:pPr>
              <w:pStyle w:val="6"/>
              <w:spacing w:before="52" w:line="221" w:lineRule="auto"/>
              <w:ind w:left="22"/>
            </w:pPr>
            <w:r>
              <w:rPr>
                <w:spacing w:val="1"/>
              </w:rPr>
              <w:t>宣传活动不少于2</w:t>
            </w:r>
            <w:r>
              <w:rPr>
                <w:spacing w:val="-25"/>
              </w:rPr>
              <w:t xml:space="preserve"> </w:t>
            </w:r>
            <w:r>
              <w:rPr>
                <w:spacing w:val="1"/>
              </w:rPr>
              <w:t>次（是 否）</w:t>
            </w:r>
          </w:p>
        </w:tc>
        <w:tc>
          <w:tcPr>
            <w:tcW w:w="1218" w:type="dxa"/>
            <w:vAlign w:val="top"/>
          </w:tcPr>
          <w:p w14:paraId="042E8C1D">
            <w:pPr>
              <w:rPr>
                <w:rFonts w:ascii="Arial"/>
                <w:sz w:val="21"/>
              </w:rPr>
            </w:pPr>
          </w:p>
        </w:tc>
      </w:tr>
      <w:tr w14:paraId="73CC7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9" w:hRule="atLeast"/>
          <w:jc w:val="center"/>
        </w:trPr>
        <w:tc>
          <w:tcPr>
            <w:tcW w:w="1145" w:type="dxa"/>
            <w:vMerge w:val="restart"/>
            <w:tcBorders>
              <w:bottom w:val="nil"/>
            </w:tcBorders>
            <w:vAlign w:val="top"/>
          </w:tcPr>
          <w:p w14:paraId="036D966C">
            <w:pPr>
              <w:spacing w:line="241" w:lineRule="auto"/>
              <w:rPr>
                <w:rFonts w:ascii="Arial"/>
                <w:sz w:val="21"/>
              </w:rPr>
            </w:pPr>
          </w:p>
          <w:p w14:paraId="29FC19D6">
            <w:pPr>
              <w:spacing w:line="241" w:lineRule="auto"/>
              <w:rPr>
                <w:rFonts w:ascii="Arial"/>
                <w:sz w:val="21"/>
              </w:rPr>
            </w:pPr>
          </w:p>
          <w:p w14:paraId="77C15B76">
            <w:pPr>
              <w:spacing w:line="241" w:lineRule="auto"/>
              <w:rPr>
                <w:rFonts w:ascii="Arial"/>
                <w:sz w:val="21"/>
              </w:rPr>
            </w:pPr>
          </w:p>
          <w:p w14:paraId="0911A6C5">
            <w:pPr>
              <w:spacing w:line="241" w:lineRule="auto"/>
              <w:rPr>
                <w:rFonts w:ascii="Arial"/>
                <w:sz w:val="21"/>
              </w:rPr>
            </w:pPr>
          </w:p>
          <w:p w14:paraId="45471FFC">
            <w:pPr>
              <w:spacing w:line="241" w:lineRule="auto"/>
              <w:rPr>
                <w:rFonts w:ascii="Arial"/>
                <w:sz w:val="21"/>
              </w:rPr>
            </w:pPr>
          </w:p>
          <w:p w14:paraId="34F4F50A">
            <w:pPr>
              <w:spacing w:line="242" w:lineRule="auto"/>
              <w:rPr>
                <w:rFonts w:ascii="Arial"/>
                <w:sz w:val="21"/>
              </w:rPr>
            </w:pPr>
          </w:p>
          <w:p w14:paraId="136E687E">
            <w:pPr>
              <w:spacing w:line="242" w:lineRule="auto"/>
              <w:rPr>
                <w:rFonts w:ascii="Arial"/>
                <w:sz w:val="21"/>
              </w:rPr>
            </w:pPr>
          </w:p>
          <w:p w14:paraId="0A094955">
            <w:pPr>
              <w:pStyle w:val="6"/>
              <w:spacing w:before="52" w:line="221" w:lineRule="auto"/>
              <w:ind w:left="256"/>
            </w:pPr>
            <w:r>
              <w:rPr>
                <w:spacing w:val="-2"/>
              </w:rPr>
              <w:t>档案管理</w:t>
            </w:r>
          </w:p>
        </w:tc>
        <w:tc>
          <w:tcPr>
            <w:tcW w:w="1043" w:type="dxa"/>
            <w:vAlign w:val="top"/>
          </w:tcPr>
          <w:p w14:paraId="54495EF3">
            <w:pPr>
              <w:spacing w:line="309" w:lineRule="auto"/>
              <w:rPr>
                <w:rFonts w:ascii="Arial"/>
                <w:sz w:val="21"/>
              </w:rPr>
            </w:pPr>
          </w:p>
          <w:p w14:paraId="1F938E33">
            <w:pPr>
              <w:spacing w:line="310" w:lineRule="auto"/>
              <w:rPr>
                <w:rFonts w:ascii="Arial"/>
                <w:sz w:val="21"/>
              </w:rPr>
            </w:pPr>
          </w:p>
          <w:p w14:paraId="753B80FE">
            <w:pPr>
              <w:spacing w:line="310" w:lineRule="auto"/>
              <w:rPr>
                <w:rFonts w:ascii="Arial"/>
                <w:sz w:val="21"/>
              </w:rPr>
            </w:pPr>
          </w:p>
          <w:p w14:paraId="54A9FF60">
            <w:pPr>
              <w:pStyle w:val="6"/>
              <w:spacing w:before="52" w:line="221" w:lineRule="auto"/>
              <w:ind w:left="202"/>
            </w:pPr>
            <w:r>
              <w:rPr>
                <w:spacing w:val="-2"/>
              </w:rPr>
              <w:t>食材采购</w:t>
            </w:r>
          </w:p>
        </w:tc>
        <w:tc>
          <w:tcPr>
            <w:tcW w:w="3059" w:type="dxa"/>
            <w:vAlign w:val="top"/>
          </w:tcPr>
          <w:p w14:paraId="63CF0B99">
            <w:pPr>
              <w:pStyle w:val="6"/>
              <w:spacing w:before="88" w:line="221" w:lineRule="auto"/>
              <w:ind w:left="16"/>
            </w:pPr>
            <w:r>
              <w:rPr>
                <w:spacing w:val="-1"/>
              </w:rPr>
              <w:t>食品安全追溯制度健全，有完整的资料档</w:t>
            </w:r>
          </w:p>
          <w:p w14:paraId="76321771">
            <w:pPr>
              <w:pStyle w:val="6"/>
              <w:spacing w:before="107" w:line="331" w:lineRule="auto"/>
              <w:ind w:left="15" w:right="12" w:firstLine="1"/>
            </w:pPr>
            <w:r>
              <w:rPr>
                <w:spacing w:val="-1"/>
              </w:rPr>
              <w:t>案。对食堂原料采购、领用和库存等数据进行全链条动态管理，采购索证索票、进货查验和台账记录完整可溯源。盐油糖的采购和使用除可溯源外还应有核账制度，记录采购入库量、领用量，根据供餐服务人数定期测算人均摄入量。</w:t>
            </w:r>
          </w:p>
        </w:tc>
        <w:tc>
          <w:tcPr>
            <w:tcW w:w="3318" w:type="dxa"/>
            <w:vAlign w:val="top"/>
          </w:tcPr>
          <w:p w14:paraId="2102F756">
            <w:pPr>
              <w:spacing w:line="310" w:lineRule="auto"/>
              <w:rPr>
                <w:rFonts w:ascii="Arial"/>
                <w:sz w:val="21"/>
              </w:rPr>
            </w:pPr>
          </w:p>
          <w:p w14:paraId="12EF2582">
            <w:pPr>
              <w:spacing w:line="310" w:lineRule="auto"/>
              <w:rPr>
                <w:rFonts w:ascii="Arial"/>
                <w:sz w:val="21"/>
              </w:rPr>
            </w:pPr>
          </w:p>
          <w:p w14:paraId="19301928">
            <w:pPr>
              <w:spacing w:line="310" w:lineRule="auto"/>
              <w:rPr>
                <w:rFonts w:ascii="Arial"/>
                <w:sz w:val="21"/>
              </w:rPr>
            </w:pPr>
          </w:p>
          <w:p w14:paraId="2357BF5F">
            <w:pPr>
              <w:pStyle w:val="6"/>
              <w:spacing w:before="52" w:line="221" w:lineRule="auto"/>
              <w:ind w:left="20"/>
            </w:pPr>
            <w:r>
              <w:rPr>
                <w:spacing w:val="2"/>
              </w:rPr>
              <w:t>查看档案资料</w:t>
            </w:r>
          </w:p>
        </w:tc>
        <w:tc>
          <w:tcPr>
            <w:tcW w:w="2610" w:type="dxa"/>
            <w:vAlign w:val="top"/>
          </w:tcPr>
          <w:p w14:paraId="3E30020E">
            <w:pPr>
              <w:spacing w:line="309" w:lineRule="auto"/>
              <w:rPr>
                <w:rFonts w:ascii="Arial"/>
                <w:sz w:val="21"/>
              </w:rPr>
            </w:pPr>
          </w:p>
          <w:p w14:paraId="14161FD8">
            <w:pPr>
              <w:spacing w:line="310" w:lineRule="auto"/>
              <w:rPr>
                <w:rFonts w:ascii="Arial"/>
                <w:sz w:val="21"/>
              </w:rPr>
            </w:pPr>
          </w:p>
          <w:p w14:paraId="2A005AE1">
            <w:pPr>
              <w:spacing w:line="310" w:lineRule="auto"/>
              <w:rPr>
                <w:rFonts w:ascii="Arial"/>
                <w:sz w:val="21"/>
              </w:rPr>
            </w:pPr>
          </w:p>
          <w:p w14:paraId="0CBAD62D">
            <w:pPr>
              <w:pStyle w:val="6"/>
              <w:spacing w:before="52" w:line="221" w:lineRule="auto"/>
              <w:ind w:left="19"/>
            </w:pPr>
            <w:r>
              <w:rPr>
                <w:spacing w:val="-1"/>
              </w:rPr>
              <w:t>食材采购资料（符合 不符合）</w:t>
            </w:r>
          </w:p>
        </w:tc>
        <w:tc>
          <w:tcPr>
            <w:tcW w:w="1218" w:type="dxa"/>
            <w:vAlign w:val="top"/>
          </w:tcPr>
          <w:p w14:paraId="50DAF446">
            <w:pPr>
              <w:rPr>
                <w:rFonts w:ascii="Arial"/>
                <w:sz w:val="21"/>
              </w:rPr>
            </w:pPr>
          </w:p>
        </w:tc>
      </w:tr>
      <w:tr w14:paraId="34693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jc w:val="center"/>
        </w:trPr>
        <w:tc>
          <w:tcPr>
            <w:tcW w:w="1145" w:type="dxa"/>
            <w:vMerge w:val="continue"/>
            <w:tcBorders>
              <w:top w:val="nil"/>
            </w:tcBorders>
            <w:vAlign w:val="top"/>
          </w:tcPr>
          <w:p w14:paraId="52530624">
            <w:pPr>
              <w:rPr>
                <w:rFonts w:ascii="Arial"/>
                <w:sz w:val="21"/>
              </w:rPr>
            </w:pPr>
          </w:p>
        </w:tc>
        <w:tc>
          <w:tcPr>
            <w:tcW w:w="1043" w:type="dxa"/>
            <w:vAlign w:val="top"/>
          </w:tcPr>
          <w:p w14:paraId="4A0C5BF8">
            <w:pPr>
              <w:spacing w:line="317" w:lineRule="auto"/>
              <w:rPr>
                <w:rFonts w:ascii="Arial"/>
                <w:sz w:val="21"/>
              </w:rPr>
            </w:pPr>
          </w:p>
          <w:p w14:paraId="191A371F">
            <w:pPr>
              <w:spacing w:line="317" w:lineRule="auto"/>
              <w:rPr>
                <w:rFonts w:ascii="Arial"/>
                <w:sz w:val="21"/>
              </w:rPr>
            </w:pPr>
          </w:p>
          <w:p w14:paraId="031C9B25">
            <w:pPr>
              <w:pStyle w:val="6"/>
              <w:spacing w:before="52" w:line="221" w:lineRule="auto"/>
              <w:ind w:left="230"/>
            </w:pPr>
            <w:r>
              <w:rPr>
                <w:spacing w:val="-9"/>
              </w:rPr>
              <w:t>日常监管</w:t>
            </w:r>
          </w:p>
        </w:tc>
        <w:tc>
          <w:tcPr>
            <w:tcW w:w="3059" w:type="dxa"/>
            <w:vAlign w:val="top"/>
          </w:tcPr>
          <w:p w14:paraId="2F76AE2B">
            <w:pPr>
              <w:pStyle w:val="6"/>
              <w:spacing w:before="90" w:line="346" w:lineRule="auto"/>
              <w:ind w:left="17" w:right="12" w:hanging="1"/>
            </w:pPr>
            <w:r>
              <w:rPr>
                <w:spacing w:val="-1"/>
              </w:rPr>
              <w:t>食品安全执法检查和日常检查档案健全，档案内容包括监管部门的监督意见书、现场检查笔录和食堂按照制度要求开展的内部食</w:t>
            </w:r>
          </w:p>
          <w:p w14:paraId="32E9EF90">
            <w:pPr>
              <w:pStyle w:val="6"/>
              <w:spacing w:before="1" w:line="300" w:lineRule="auto"/>
              <w:ind w:left="16" w:right="163" w:firstLine="12"/>
            </w:pPr>
            <w:r>
              <w:rPr>
                <w:spacing w:val="-2"/>
              </w:rPr>
              <w:t>品安全相关检查，涉及整改的全套资料完整，日常检查发现问题和整改记录完整。</w:t>
            </w:r>
          </w:p>
        </w:tc>
        <w:tc>
          <w:tcPr>
            <w:tcW w:w="3318" w:type="dxa"/>
            <w:vAlign w:val="top"/>
          </w:tcPr>
          <w:p w14:paraId="01D9E67D">
            <w:pPr>
              <w:spacing w:line="317" w:lineRule="auto"/>
              <w:rPr>
                <w:rFonts w:ascii="Arial"/>
                <w:sz w:val="21"/>
              </w:rPr>
            </w:pPr>
          </w:p>
          <w:p w14:paraId="144BE3D5">
            <w:pPr>
              <w:spacing w:line="317" w:lineRule="auto"/>
              <w:rPr>
                <w:rFonts w:ascii="Arial"/>
                <w:sz w:val="21"/>
              </w:rPr>
            </w:pPr>
          </w:p>
          <w:p w14:paraId="6DC6E00E">
            <w:pPr>
              <w:pStyle w:val="6"/>
              <w:spacing w:before="52" w:line="221" w:lineRule="auto"/>
              <w:ind w:left="20"/>
            </w:pPr>
            <w:r>
              <w:rPr>
                <w:spacing w:val="2"/>
              </w:rPr>
              <w:t>查看档案资料</w:t>
            </w:r>
          </w:p>
        </w:tc>
        <w:tc>
          <w:tcPr>
            <w:tcW w:w="2610" w:type="dxa"/>
            <w:vAlign w:val="top"/>
          </w:tcPr>
          <w:p w14:paraId="5564622C">
            <w:pPr>
              <w:spacing w:line="317" w:lineRule="auto"/>
              <w:rPr>
                <w:rFonts w:ascii="Arial"/>
                <w:sz w:val="21"/>
              </w:rPr>
            </w:pPr>
          </w:p>
          <w:p w14:paraId="67533C6D">
            <w:pPr>
              <w:spacing w:line="317" w:lineRule="auto"/>
              <w:rPr>
                <w:rFonts w:ascii="Arial"/>
                <w:sz w:val="21"/>
              </w:rPr>
            </w:pPr>
          </w:p>
          <w:p w14:paraId="7A771E13">
            <w:pPr>
              <w:pStyle w:val="6"/>
              <w:spacing w:before="52" w:line="221" w:lineRule="auto"/>
              <w:ind w:left="47"/>
            </w:pPr>
            <w:r>
              <w:rPr>
                <w:spacing w:val="-3"/>
              </w:rPr>
              <w:t>日常监管资料（符合 不符合）</w:t>
            </w:r>
          </w:p>
        </w:tc>
        <w:tc>
          <w:tcPr>
            <w:tcW w:w="1218" w:type="dxa"/>
            <w:vAlign w:val="top"/>
          </w:tcPr>
          <w:p w14:paraId="56947CAC">
            <w:pPr>
              <w:rPr>
                <w:rFonts w:ascii="Arial"/>
                <w:sz w:val="21"/>
              </w:rPr>
            </w:pPr>
          </w:p>
        </w:tc>
      </w:tr>
    </w:tbl>
    <w:p w14:paraId="26A88636">
      <w:pPr>
        <w:rPr>
          <w:rFonts w:ascii="Arial"/>
          <w:sz w:val="21"/>
        </w:rPr>
      </w:pPr>
    </w:p>
    <w:p w14:paraId="2BC2CD92">
      <w:pPr>
        <w:rPr>
          <w:rFonts w:ascii="Arial" w:hAnsi="Arial" w:eastAsia="Arial" w:cs="Arial"/>
          <w:sz w:val="21"/>
          <w:szCs w:val="21"/>
        </w:rPr>
        <w:sectPr>
          <w:footerReference r:id="rId10" w:type="default"/>
          <w:pgSz w:w="16839" w:h="11906"/>
          <w:pgMar w:top="1012" w:right="1123" w:bottom="1315" w:left="1008" w:header="0" w:footer="949" w:gutter="0"/>
          <w:cols w:space="720" w:num="1"/>
        </w:sectPr>
      </w:pPr>
    </w:p>
    <w:p w14:paraId="54683B98">
      <w:pPr>
        <w:spacing w:before="18"/>
      </w:pPr>
    </w:p>
    <w:p w14:paraId="11ECF86D">
      <w:pPr>
        <w:spacing w:before="18"/>
      </w:pPr>
    </w:p>
    <w:tbl>
      <w:tblPr>
        <w:tblStyle w:val="5"/>
        <w:tblW w:w="123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5"/>
        <w:gridCol w:w="1043"/>
        <w:gridCol w:w="3059"/>
        <w:gridCol w:w="3318"/>
        <w:gridCol w:w="2610"/>
        <w:gridCol w:w="1218"/>
      </w:tblGrid>
      <w:tr w14:paraId="0AA85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1145" w:type="dxa"/>
            <w:vAlign w:val="top"/>
          </w:tcPr>
          <w:p w14:paraId="3C519EFA">
            <w:pPr>
              <w:rPr>
                <w:rFonts w:ascii="Arial"/>
                <w:sz w:val="21"/>
              </w:rPr>
            </w:pPr>
          </w:p>
        </w:tc>
        <w:tc>
          <w:tcPr>
            <w:tcW w:w="1043" w:type="dxa"/>
            <w:vAlign w:val="top"/>
          </w:tcPr>
          <w:p w14:paraId="7E0F54F9">
            <w:pPr>
              <w:spacing w:line="246" w:lineRule="auto"/>
              <w:rPr>
                <w:rFonts w:ascii="Arial"/>
                <w:sz w:val="21"/>
              </w:rPr>
            </w:pPr>
          </w:p>
          <w:p w14:paraId="773255E3">
            <w:pPr>
              <w:pStyle w:val="6"/>
              <w:spacing w:before="52" w:line="221" w:lineRule="auto"/>
              <w:ind w:left="203"/>
            </w:pPr>
            <w:r>
              <w:rPr>
                <w:spacing w:val="-2"/>
              </w:rPr>
              <w:t>人员档案</w:t>
            </w:r>
          </w:p>
        </w:tc>
        <w:tc>
          <w:tcPr>
            <w:tcW w:w="3059" w:type="dxa"/>
            <w:vAlign w:val="top"/>
          </w:tcPr>
          <w:p w14:paraId="2D8843B1">
            <w:pPr>
              <w:pStyle w:val="6"/>
              <w:spacing w:before="149" w:line="337" w:lineRule="auto"/>
              <w:ind w:left="16" w:right="26" w:firstLine="1"/>
            </w:pPr>
            <w:r>
              <w:rPr>
                <w:spacing w:val="-2"/>
              </w:rPr>
              <w:t>从业人员健康体检、持证上岗、业务培训、</w:t>
            </w:r>
            <w:r>
              <w:rPr>
                <w:spacing w:val="-1"/>
              </w:rPr>
              <w:t>考核奖惩等相关档案规范完整。</w:t>
            </w:r>
          </w:p>
        </w:tc>
        <w:tc>
          <w:tcPr>
            <w:tcW w:w="3318" w:type="dxa"/>
            <w:vAlign w:val="top"/>
          </w:tcPr>
          <w:p w14:paraId="2F431DC3">
            <w:pPr>
              <w:spacing w:line="246" w:lineRule="auto"/>
              <w:rPr>
                <w:rFonts w:ascii="Arial"/>
                <w:sz w:val="21"/>
              </w:rPr>
            </w:pPr>
          </w:p>
          <w:p w14:paraId="0132552C">
            <w:pPr>
              <w:pStyle w:val="6"/>
              <w:spacing w:before="52" w:line="221" w:lineRule="auto"/>
              <w:ind w:left="20"/>
            </w:pPr>
            <w:r>
              <w:rPr>
                <w:spacing w:val="-2"/>
              </w:rPr>
              <w:t>查看档案资料</w:t>
            </w:r>
          </w:p>
        </w:tc>
        <w:tc>
          <w:tcPr>
            <w:tcW w:w="2610" w:type="dxa"/>
            <w:vAlign w:val="top"/>
          </w:tcPr>
          <w:p w14:paraId="7C8359B3">
            <w:pPr>
              <w:spacing w:line="246" w:lineRule="auto"/>
              <w:rPr>
                <w:rFonts w:ascii="Arial"/>
                <w:sz w:val="21"/>
              </w:rPr>
            </w:pPr>
          </w:p>
          <w:p w14:paraId="74313659">
            <w:pPr>
              <w:pStyle w:val="6"/>
              <w:spacing w:before="52" w:line="221" w:lineRule="auto"/>
              <w:ind w:left="20"/>
            </w:pPr>
            <w:r>
              <w:rPr>
                <w:spacing w:val="-1"/>
              </w:rPr>
              <w:t>人员档案（符合 不符合）</w:t>
            </w:r>
          </w:p>
        </w:tc>
        <w:tc>
          <w:tcPr>
            <w:tcW w:w="1218" w:type="dxa"/>
            <w:vAlign w:val="top"/>
          </w:tcPr>
          <w:p w14:paraId="2E195C80">
            <w:pPr>
              <w:rPr>
                <w:rFonts w:ascii="Arial"/>
                <w:sz w:val="21"/>
              </w:rPr>
            </w:pPr>
          </w:p>
        </w:tc>
      </w:tr>
      <w:tr w14:paraId="1C452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145" w:type="dxa"/>
            <w:vMerge w:val="restart"/>
            <w:tcBorders>
              <w:bottom w:val="nil"/>
            </w:tcBorders>
            <w:vAlign w:val="top"/>
          </w:tcPr>
          <w:p w14:paraId="79D26B31">
            <w:pPr>
              <w:spacing w:line="257" w:lineRule="auto"/>
              <w:rPr>
                <w:rFonts w:ascii="Arial"/>
                <w:sz w:val="21"/>
              </w:rPr>
            </w:pPr>
          </w:p>
          <w:p w14:paraId="141B5804">
            <w:pPr>
              <w:spacing w:line="257" w:lineRule="auto"/>
              <w:rPr>
                <w:rFonts w:ascii="Arial"/>
                <w:sz w:val="21"/>
              </w:rPr>
            </w:pPr>
          </w:p>
          <w:p w14:paraId="7C9C8337">
            <w:pPr>
              <w:spacing w:line="257" w:lineRule="auto"/>
              <w:rPr>
                <w:rFonts w:ascii="Arial"/>
                <w:sz w:val="21"/>
              </w:rPr>
            </w:pPr>
          </w:p>
          <w:p w14:paraId="36531AC3">
            <w:pPr>
              <w:spacing w:line="257" w:lineRule="auto"/>
              <w:rPr>
                <w:rFonts w:ascii="Arial"/>
                <w:sz w:val="21"/>
              </w:rPr>
            </w:pPr>
          </w:p>
          <w:p w14:paraId="7AA4F39B">
            <w:pPr>
              <w:pStyle w:val="6"/>
              <w:spacing w:before="52" w:line="222" w:lineRule="auto"/>
              <w:ind w:left="255"/>
            </w:pPr>
            <w:r>
              <w:rPr>
                <w:spacing w:val="-2"/>
              </w:rPr>
              <w:t>环境要求</w:t>
            </w:r>
          </w:p>
        </w:tc>
        <w:tc>
          <w:tcPr>
            <w:tcW w:w="1043" w:type="dxa"/>
            <w:vMerge w:val="restart"/>
            <w:tcBorders>
              <w:bottom w:val="nil"/>
            </w:tcBorders>
            <w:vAlign w:val="top"/>
          </w:tcPr>
          <w:p w14:paraId="4351F6DB">
            <w:pPr>
              <w:spacing w:line="305" w:lineRule="auto"/>
              <w:rPr>
                <w:rFonts w:ascii="Arial"/>
                <w:sz w:val="21"/>
              </w:rPr>
            </w:pPr>
          </w:p>
          <w:p w14:paraId="005658E8">
            <w:pPr>
              <w:spacing w:line="305" w:lineRule="auto"/>
              <w:rPr>
                <w:rFonts w:ascii="Arial"/>
                <w:sz w:val="21"/>
              </w:rPr>
            </w:pPr>
          </w:p>
          <w:p w14:paraId="13B2F3DE">
            <w:pPr>
              <w:pStyle w:val="6"/>
              <w:spacing w:before="52" w:line="222" w:lineRule="auto"/>
              <w:ind w:left="203"/>
            </w:pPr>
            <w:r>
              <w:rPr>
                <w:spacing w:val="-2"/>
              </w:rPr>
              <w:t>整体环境</w:t>
            </w:r>
          </w:p>
        </w:tc>
        <w:tc>
          <w:tcPr>
            <w:tcW w:w="3059" w:type="dxa"/>
            <w:vAlign w:val="top"/>
          </w:tcPr>
          <w:p w14:paraId="11A04E11">
            <w:pPr>
              <w:pStyle w:val="6"/>
              <w:spacing w:before="205" w:line="221" w:lineRule="auto"/>
              <w:ind w:left="16"/>
            </w:pPr>
            <w:r>
              <w:rPr>
                <w:spacing w:val="-1"/>
              </w:rPr>
              <w:t>环境整洁。无苍蝇，室内外无污染物。</w:t>
            </w:r>
          </w:p>
        </w:tc>
        <w:tc>
          <w:tcPr>
            <w:tcW w:w="3318" w:type="dxa"/>
            <w:vAlign w:val="top"/>
          </w:tcPr>
          <w:p w14:paraId="52E1741D">
            <w:pPr>
              <w:pStyle w:val="6"/>
              <w:spacing w:before="205" w:line="221" w:lineRule="auto"/>
              <w:ind w:left="19"/>
              <w:rPr>
                <w:highlight w:val="yellow"/>
              </w:rPr>
            </w:pPr>
            <w:r>
              <w:rPr>
                <w:rFonts w:hint="eastAsia"/>
                <w:spacing w:val="-4"/>
                <w:highlight w:val="yellow"/>
                <w:lang w:val="en-US" w:eastAsia="zh-CN"/>
              </w:rPr>
              <w:t>出具承诺</w:t>
            </w:r>
          </w:p>
        </w:tc>
        <w:tc>
          <w:tcPr>
            <w:tcW w:w="2610" w:type="dxa"/>
            <w:vAlign w:val="top"/>
          </w:tcPr>
          <w:p w14:paraId="0DF1F8F3">
            <w:pPr>
              <w:pStyle w:val="6"/>
              <w:spacing w:before="281" w:line="109" w:lineRule="exact"/>
              <w:ind w:left="18"/>
            </w:pPr>
            <w:r>
              <w:rPr>
                <w:position w:val="-3"/>
              </w:rPr>
              <w:t>—</w:t>
            </w:r>
          </w:p>
        </w:tc>
        <w:tc>
          <w:tcPr>
            <w:tcW w:w="1218" w:type="dxa"/>
            <w:vAlign w:val="top"/>
          </w:tcPr>
          <w:p w14:paraId="241894A9">
            <w:pPr>
              <w:rPr>
                <w:rFonts w:ascii="Arial"/>
                <w:sz w:val="21"/>
              </w:rPr>
            </w:pPr>
          </w:p>
        </w:tc>
      </w:tr>
      <w:tr w14:paraId="73475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jc w:val="center"/>
        </w:trPr>
        <w:tc>
          <w:tcPr>
            <w:tcW w:w="1145" w:type="dxa"/>
            <w:vMerge w:val="continue"/>
            <w:tcBorders>
              <w:top w:val="nil"/>
              <w:bottom w:val="nil"/>
            </w:tcBorders>
            <w:vAlign w:val="top"/>
          </w:tcPr>
          <w:p w14:paraId="6034A14B">
            <w:pPr>
              <w:rPr>
                <w:rFonts w:ascii="Arial"/>
                <w:sz w:val="21"/>
              </w:rPr>
            </w:pPr>
          </w:p>
        </w:tc>
        <w:tc>
          <w:tcPr>
            <w:tcW w:w="1043" w:type="dxa"/>
            <w:vMerge w:val="continue"/>
            <w:tcBorders>
              <w:top w:val="nil"/>
            </w:tcBorders>
            <w:vAlign w:val="top"/>
          </w:tcPr>
          <w:p w14:paraId="3E0FEF65">
            <w:pPr>
              <w:rPr>
                <w:rFonts w:ascii="Arial"/>
                <w:sz w:val="21"/>
              </w:rPr>
            </w:pPr>
          </w:p>
        </w:tc>
        <w:tc>
          <w:tcPr>
            <w:tcW w:w="3059" w:type="dxa"/>
            <w:vAlign w:val="top"/>
          </w:tcPr>
          <w:p w14:paraId="01CF81D1">
            <w:pPr>
              <w:pStyle w:val="6"/>
              <w:spacing w:before="84" w:line="221" w:lineRule="auto"/>
              <w:ind w:left="20"/>
            </w:pPr>
            <w:r>
              <w:rPr>
                <w:spacing w:val="-1"/>
              </w:rPr>
              <w:t>张贴或摆放抵制食物浪费警示标语和警示</w:t>
            </w:r>
          </w:p>
          <w:p w14:paraId="7025903F">
            <w:pPr>
              <w:pStyle w:val="6"/>
              <w:spacing w:before="109" w:line="302" w:lineRule="auto"/>
              <w:ind w:left="16" w:right="12"/>
            </w:pPr>
            <w:r>
              <w:rPr>
                <w:spacing w:val="-1"/>
              </w:rPr>
              <w:t>牌；就餐区域全面禁烟，显著位置张贴禁烟</w:t>
            </w:r>
            <w:r>
              <w:rPr>
                <w:spacing w:val="-3"/>
              </w:rPr>
              <w:t>标识</w:t>
            </w:r>
          </w:p>
        </w:tc>
        <w:tc>
          <w:tcPr>
            <w:tcW w:w="3318" w:type="dxa"/>
            <w:vAlign w:val="top"/>
          </w:tcPr>
          <w:p w14:paraId="1ADA7F8B">
            <w:pPr>
              <w:spacing w:line="330" w:lineRule="auto"/>
              <w:rPr>
                <w:rFonts w:ascii="Arial"/>
                <w:sz w:val="21"/>
                <w:highlight w:val="yellow"/>
              </w:rPr>
            </w:pPr>
          </w:p>
          <w:p w14:paraId="1E3677F6">
            <w:pPr>
              <w:pStyle w:val="6"/>
              <w:spacing w:before="52" w:line="221" w:lineRule="auto"/>
              <w:ind w:left="19"/>
              <w:rPr>
                <w:highlight w:val="yellow"/>
              </w:rPr>
            </w:pPr>
            <w:r>
              <w:rPr>
                <w:rFonts w:hint="eastAsia"/>
                <w:spacing w:val="-4"/>
                <w:highlight w:val="yellow"/>
                <w:lang w:val="en-US" w:eastAsia="zh-CN"/>
              </w:rPr>
              <w:t>出具承诺</w:t>
            </w:r>
          </w:p>
        </w:tc>
        <w:tc>
          <w:tcPr>
            <w:tcW w:w="2610" w:type="dxa"/>
            <w:vAlign w:val="top"/>
          </w:tcPr>
          <w:p w14:paraId="324EA102">
            <w:pPr>
              <w:spacing w:line="406" w:lineRule="auto"/>
              <w:rPr>
                <w:rFonts w:ascii="Arial"/>
                <w:sz w:val="21"/>
              </w:rPr>
            </w:pPr>
          </w:p>
          <w:p w14:paraId="093B76FC">
            <w:pPr>
              <w:pStyle w:val="6"/>
              <w:spacing w:before="52" w:line="108" w:lineRule="exact"/>
              <w:ind w:left="18"/>
            </w:pPr>
            <w:r>
              <w:rPr>
                <w:position w:val="-3"/>
              </w:rPr>
              <w:t>—</w:t>
            </w:r>
          </w:p>
        </w:tc>
        <w:tc>
          <w:tcPr>
            <w:tcW w:w="1218" w:type="dxa"/>
            <w:vAlign w:val="top"/>
          </w:tcPr>
          <w:p w14:paraId="53BA8F09">
            <w:pPr>
              <w:rPr>
                <w:rFonts w:ascii="Arial"/>
                <w:sz w:val="21"/>
              </w:rPr>
            </w:pPr>
          </w:p>
        </w:tc>
      </w:tr>
      <w:tr w14:paraId="648EC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jc w:val="center"/>
        </w:trPr>
        <w:tc>
          <w:tcPr>
            <w:tcW w:w="1145" w:type="dxa"/>
            <w:vMerge w:val="continue"/>
            <w:tcBorders>
              <w:top w:val="nil"/>
            </w:tcBorders>
            <w:vAlign w:val="top"/>
          </w:tcPr>
          <w:p w14:paraId="6DBA484A">
            <w:pPr>
              <w:rPr>
                <w:rFonts w:ascii="Arial"/>
                <w:sz w:val="21"/>
              </w:rPr>
            </w:pPr>
          </w:p>
        </w:tc>
        <w:tc>
          <w:tcPr>
            <w:tcW w:w="1043" w:type="dxa"/>
            <w:vAlign w:val="top"/>
          </w:tcPr>
          <w:p w14:paraId="6E9ADA7D">
            <w:pPr>
              <w:spacing w:line="287" w:lineRule="auto"/>
              <w:rPr>
                <w:rFonts w:ascii="Arial"/>
                <w:sz w:val="21"/>
              </w:rPr>
            </w:pPr>
          </w:p>
          <w:p w14:paraId="4CE4B9E1">
            <w:pPr>
              <w:pStyle w:val="6"/>
              <w:spacing w:before="52" w:line="221" w:lineRule="auto"/>
              <w:ind w:left="128"/>
            </w:pPr>
            <w:r>
              <w:rPr>
                <w:spacing w:val="-2"/>
              </w:rPr>
              <w:t>营养健康角</w:t>
            </w:r>
          </w:p>
        </w:tc>
        <w:tc>
          <w:tcPr>
            <w:tcW w:w="3059" w:type="dxa"/>
            <w:vAlign w:val="top"/>
          </w:tcPr>
          <w:p w14:paraId="293EF0C6">
            <w:pPr>
              <w:pStyle w:val="6"/>
              <w:spacing w:before="192" w:line="348" w:lineRule="auto"/>
              <w:ind w:left="12" w:right="26" w:hanging="8"/>
            </w:pPr>
            <w:r>
              <w:rPr>
                <w:spacing w:val="-2"/>
              </w:rPr>
              <w:t>“营养健康角</w:t>
            </w:r>
            <w:r>
              <w:rPr>
                <w:spacing w:val="-61"/>
              </w:rPr>
              <w:t xml:space="preserve"> </w:t>
            </w:r>
            <w:r>
              <w:rPr>
                <w:spacing w:val="-2"/>
              </w:rPr>
              <w:t>”设置区域摆放身高体重计、</w:t>
            </w:r>
            <w:r>
              <w:t xml:space="preserve"> BMI</w:t>
            </w:r>
            <w:r>
              <w:rPr>
                <w:spacing w:val="2"/>
              </w:rPr>
              <w:t>转盘、血压计等，张贴自测自评方法。</w:t>
            </w:r>
          </w:p>
        </w:tc>
        <w:tc>
          <w:tcPr>
            <w:tcW w:w="3318" w:type="dxa"/>
            <w:vAlign w:val="top"/>
          </w:tcPr>
          <w:p w14:paraId="6733C9D3">
            <w:pPr>
              <w:spacing w:line="287" w:lineRule="auto"/>
              <w:rPr>
                <w:rFonts w:ascii="Arial"/>
                <w:sz w:val="21"/>
              </w:rPr>
            </w:pPr>
          </w:p>
          <w:p w14:paraId="30315A91">
            <w:pPr>
              <w:pStyle w:val="6"/>
              <w:spacing w:before="52" w:line="221" w:lineRule="auto"/>
              <w:ind w:left="19"/>
            </w:pPr>
            <w:r>
              <w:rPr>
                <w:spacing w:val="1"/>
              </w:rPr>
              <w:t>现场查看，营养健康角设置符合要求。</w:t>
            </w:r>
          </w:p>
        </w:tc>
        <w:tc>
          <w:tcPr>
            <w:tcW w:w="2610" w:type="dxa"/>
            <w:vAlign w:val="top"/>
          </w:tcPr>
          <w:p w14:paraId="0B61F7E7">
            <w:pPr>
              <w:spacing w:line="363" w:lineRule="auto"/>
              <w:rPr>
                <w:rFonts w:ascii="Arial"/>
                <w:sz w:val="21"/>
              </w:rPr>
            </w:pPr>
          </w:p>
          <w:p w14:paraId="1D8497A0">
            <w:pPr>
              <w:pStyle w:val="6"/>
              <w:spacing w:before="52" w:line="108" w:lineRule="exact"/>
              <w:ind w:left="18"/>
            </w:pPr>
            <w:r>
              <w:rPr>
                <w:position w:val="-3"/>
              </w:rPr>
              <w:t>—</w:t>
            </w:r>
          </w:p>
        </w:tc>
        <w:tc>
          <w:tcPr>
            <w:tcW w:w="1218" w:type="dxa"/>
            <w:vAlign w:val="top"/>
          </w:tcPr>
          <w:p w14:paraId="3250F403">
            <w:pPr>
              <w:rPr>
                <w:rFonts w:ascii="Arial"/>
                <w:sz w:val="21"/>
              </w:rPr>
            </w:pPr>
          </w:p>
        </w:tc>
      </w:tr>
      <w:tr w14:paraId="2B60D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1145" w:type="dxa"/>
            <w:vMerge w:val="restart"/>
            <w:tcBorders>
              <w:bottom w:val="nil"/>
            </w:tcBorders>
            <w:vAlign w:val="top"/>
          </w:tcPr>
          <w:p w14:paraId="6C484CF1">
            <w:pPr>
              <w:spacing w:line="261" w:lineRule="auto"/>
              <w:rPr>
                <w:rFonts w:ascii="Arial"/>
                <w:sz w:val="21"/>
              </w:rPr>
            </w:pPr>
          </w:p>
          <w:p w14:paraId="4CD3B0C6">
            <w:pPr>
              <w:spacing w:line="261" w:lineRule="auto"/>
              <w:rPr>
                <w:rFonts w:ascii="Arial"/>
                <w:sz w:val="21"/>
              </w:rPr>
            </w:pPr>
          </w:p>
          <w:p w14:paraId="1C5B6BB8">
            <w:pPr>
              <w:spacing w:line="262" w:lineRule="auto"/>
              <w:rPr>
                <w:rFonts w:ascii="Arial"/>
                <w:sz w:val="21"/>
              </w:rPr>
            </w:pPr>
          </w:p>
          <w:p w14:paraId="6767AA9D">
            <w:pPr>
              <w:spacing w:line="262" w:lineRule="auto"/>
              <w:rPr>
                <w:rFonts w:ascii="Arial"/>
                <w:sz w:val="21"/>
              </w:rPr>
            </w:pPr>
          </w:p>
          <w:p w14:paraId="6E8FF530">
            <w:pPr>
              <w:spacing w:line="262" w:lineRule="auto"/>
              <w:rPr>
                <w:rFonts w:ascii="Arial"/>
                <w:sz w:val="21"/>
              </w:rPr>
            </w:pPr>
          </w:p>
          <w:p w14:paraId="27391824">
            <w:pPr>
              <w:spacing w:line="262" w:lineRule="auto"/>
              <w:rPr>
                <w:rFonts w:ascii="Arial"/>
                <w:sz w:val="21"/>
              </w:rPr>
            </w:pPr>
          </w:p>
          <w:p w14:paraId="392C4945">
            <w:pPr>
              <w:pStyle w:val="6"/>
              <w:spacing w:before="52" w:line="221" w:lineRule="auto"/>
              <w:ind w:left="255"/>
            </w:pPr>
            <w:r>
              <w:rPr>
                <w:spacing w:val="-2"/>
              </w:rPr>
              <w:t>特殊区域</w:t>
            </w:r>
          </w:p>
        </w:tc>
        <w:tc>
          <w:tcPr>
            <w:tcW w:w="1043" w:type="dxa"/>
            <w:vMerge w:val="restart"/>
            <w:tcBorders>
              <w:bottom w:val="nil"/>
            </w:tcBorders>
            <w:vAlign w:val="top"/>
          </w:tcPr>
          <w:p w14:paraId="5DD7EBE8">
            <w:pPr>
              <w:spacing w:line="284" w:lineRule="auto"/>
              <w:rPr>
                <w:rFonts w:ascii="Arial"/>
                <w:sz w:val="21"/>
              </w:rPr>
            </w:pPr>
          </w:p>
          <w:p w14:paraId="4B915409">
            <w:pPr>
              <w:spacing w:line="284" w:lineRule="auto"/>
              <w:rPr>
                <w:rFonts w:ascii="Arial"/>
                <w:sz w:val="21"/>
              </w:rPr>
            </w:pPr>
          </w:p>
          <w:p w14:paraId="6EFD3BF0">
            <w:pPr>
              <w:spacing w:line="284" w:lineRule="auto"/>
              <w:rPr>
                <w:rFonts w:ascii="Arial"/>
                <w:sz w:val="21"/>
              </w:rPr>
            </w:pPr>
          </w:p>
          <w:p w14:paraId="0189CE5E">
            <w:pPr>
              <w:spacing w:line="284" w:lineRule="auto"/>
              <w:rPr>
                <w:rFonts w:ascii="Arial"/>
                <w:sz w:val="21"/>
              </w:rPr>
            </w:pPr>
          </w:p>
          <w:p w14:paraId="7C538D63">
            <w:pPr>
              <w:spacing w:line="284" w:lineRule="auto"/>
              <w:rPr>
                <w:rFonts w:ascii="Arial"/>
                <w:sz w:val="21"/>
              </w:rPr>
            </w:pPr>
          </w:p>
          <w:p w14:paraId="2CD49EEC">
            <w:pPr>
              <w:pStyle w:val="6"/>
              <w:spacing w:before="52" w:line="348" w:lineRule="auto"/>
              <w:ind w:left="363" w:right="119" w:hanging="236"/>
            </w:pPr>
            <w:r>
              <w:rPr>
                <w:spacing w:val="-2"/>
              </w:rPr>
              <w:t>治疗膳食配</w:t>
            </w:r>
            <w:r>
              <w:rPr>
                <w:spacing w:val="-3"/>
              </w:rPr>
              <w:t>制室</w:t>
            </w:r>
          </w:p>
        </w:tc>
        <w:tc>
          <w:tcPr>
            <w:tcW w:w="3059" w:type="dxa"/>
            <w:vAlign w:val="top"/>
          </w:tcPr>
          <w:p w14:paraId="79254B3D">
            <w:pPr>
              <w:pStyle w:val="6"/>
              <w:spacing w:before="177" w:line="222" w:lineRule="auto"/>
              <w:ind w:left="16"/>
            </w:pPr>
            <w:r>
              <w:rPr>
                <w:spacing w:val="-1"/>
              </w:rPr>
              <w:t>食堂设置治疗膳食配制室</w:t>
            </w:r>
          </w:p>
        </w:tc>
        <w:tc>
          <w:tcPr>
            <w:tcW w:w="3318" w:type="dxa"/>
            <w:vAlign w:val="top"/>
          </w:tcPr>
          <w:p w14:paraId="374177BA">
            <w:pPr>
              <w:pStyle w:val="6"/>
              <w:spacing w:before="177" w:line="221" w:lineRule="auto"/>
              <w:ind w:left="19"/>
            </w:pPr>
            <w:r>
              <w:rPr>
                <w:spacing w:val="2"/>
              </w:rPr>
              <w:t>现场查看，</w:t>
            </w:r>
            <w:r>
              <w:rPr>
                <w:rFonts w:hint="eastAsia"/>
                <w:spacing w:val="2"/>
                <w:lang w:val="en-US" w:eastAsia="zh-CN"/>
              </w:rPr>
              <w:t>是否</w:t>
            </w:r>
            <w:r>
              <w:rPr>
                <w:spacing w:val="2"/>
              </w:rPr>
              <w:t>有治疗膳食配制室</w:t>
            </w:r>
          </w:p>
        </w:tc>
        <w:tc>
          <w:tcPr>
            <w:tcW w:w="2610" w:type="dxa"/>
            <w:vAlign w:val="top"/>
          </w:tcPr>
          <w:p w14:paraId="5847D891">
            <w:pPr>
              <w:pStyle w:val="6"/>
              <w:spacing w:before="177" w:line="222" w:lineRule="auto"/>
              <w:ind w:left="23"/>
            </w:pPr>
            <w:r>
              <w:rPr>
                <w:spacing w:val="-1"/>
              </w:rPr>
              <w:t>治疗膳食配制室（有  无）</w:t>
            </w:r>
          </w:p>
        </w:tc>
        <w:tc>
          <w:tcPr>
            <w:tcW w:w="1218" w:type="dxa"/>
            <w:vAlign w:val="top"/>
          </w:tcPr>
          <w:p w14:paraId="55C66524">
            <w:pPr>
              <w:rPr>
                <w:rFonts w:ascii="Arial"/>
                <w:sz w:val="21"/>
              </w:rPr>
            </w:pPr>
          </w:p>
        </w:tc>
      </w:tr>
      <w:tr w14:paraId="44B62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jc w:val="center"/>
        </w:trPr>
        <w:tc>
          <w:tcPr>
            <w:tcW w:w="1145" w:type="dxa"/>
            <w:vMerge w:val="continue"/>
            <w:tcBorders>
              <w:top w:val="nil"/>
              <w:bottom w:val="nil"/>
            </w:tcBorders>
            <w:vAlign w:val="top"/>
          </w:tcPr>
          <w:p w14:paraId="75EC5C55">
            <w:pPr>
              <w:rPr>
                <w:rFonts w:ascii="Arial"/>
                <w:sz w:val="21"/>
              </w:rPr>
            </w:pPr>
          </w:p>
        </w:tc>
        <w:tc>
          <w:tcPr>
            <w:tcW w:w="1043" w:type="dxa"/>
            <w:vMerge w:val="continue"/>
            <w:tcBorders>
              <w:top w:val="nil"/>
              <w:bottom w:val="nil"/>
            </w:tcBorders>
            <w:vAlign w:val="top"/>
          </w:tcPr>
          <w:p w14:paraId="6EBA4068">
            <w:pPr>
              <w:rPr>
                <w:rFonts w:ascii="Arial"/>
                <w:sz w:val="21"/>
              </w:rPr>
            </w:pPr>
          </w:p>
        </w:tc>
        <w:tc>
          <w:tcPr>
            <w:tcW w:w="3059" w:type="dxa"/>
            <w:vAlign w:val="top"/>
          </w:tcPr>
          <w:p w14:paraId="2CB10762">
            <w:pPr>
              <w:pStyle w:val="6"/>
              <w:spacing w:before="87" w:line="222" w:lineRule="auto"/>
              <w:ind w:left="20"/>
            </w:pPr>
            <w:r>
              <w:rPr>
                <w:spacing w:val="-1"/>
              </w:rPr>
              <w:t>治疗膳食配制室配备治疗膳食制作所需设</w:t>
            </w:r>
          </w:p>
          <w:p w14:paraId="3591C9C1">
            <w:pPr>
              <w:pStyle w:val="6"/>
              <w:spacing w:before="107" w:line="301" w:lineRule="auto"/>
              <w:ind w:left="19" w:right="12" w:hanging="1"/>
            </w:pPr>
            <w:r>
              <w:rPr>
                <w:spacing w:val="-1"/>
              </w:rPr>
              <w:t>备齐全，应包括但不限于烹饪设备、定量器具、留样冰箱、消毒器具等。</w:t>
            </w:r>
          </w:p>
        </w:tc>
        <w:tc>
          <w:tcPr>
            <w:tcW w:w="3318" w:type="dxa"/>
            <w:vAlign w:val="top"/>
          </w:tcPr>
          <w:p w14:paraId="35D994F3">
            <w:pPr>
              <w:spacing w:line="333" w:lineRule="auto"/>
              <w:rPr>
                <w:rFonts w:ascii="Arial"/>
                <w:sz w:val="21"/>
              </w:rPr>
            </w:pPr>
          </w:p>
          <w:p w14:paraId="47A68C19">
            <w:pPr>
              <w:pStyle w:val="6"/>
              <w:spacing w:before="52" w:line="221" w:lineRule="auto"/>
              <w:ind w:left="19"/>
            </w:pPr>
            <w:r>
              <w:rPr>
                <w:rFonts w:hint="eastAsia"/>
                <w:spacing w:val="-4"/>
                <w:highlight w:val="yellow"/>
                <w:lang w:val="en-US" w:eastAsia="zh-CN"/>
              </w:rPr>
              <w:t>出具承诺</w:t>
            </w:r>
            <w:bookmarkStart w:id="0" w:name="_GoBack"/>
            <w:bookmarkEnd w:id="0"/>
          </w:p>
        </w:tc>
        <w:tc>
          <w:tcPr>
            <w:tcW w:w="2610" w:type="dxa"/>
            <w:vAlign w:val="top"/>
          </w:tcPr>
          <w:p w14:paraId="377EC37A">
            <w:pPr>
              <w:spacing w:line="409" w:lineRule="auto"/>
              <w:rPr>
                <w:rFonts w:ascii="Arial"/>
                <w:sz w:val="21"/>
              </w:rPr>
            </w:pPr>
          </w:p>
          <w:p w14:paraId="7FA7C177">
            <w:pPr>
              <w:pStyle w:val="6"/>
              <w:spacing w:before="52" w:line="108" w:lineRule="exact"/>
              <w:ind w:left="18"/>
            </w:pPr>
            <w:r>
              <w:rPr>
                <w:position w:val="-3"/>
              </w:rPr>
              <w:t>—</w:t>
            </w:r>
          </w:p>
        </w:tc>
        <w:tc>
          <w:tcPr>
            <w:tcW w:w="1218" w:type="dxa"/>
            <w:vAlign w:val="top"/>
          </w:tcPr>
          <w:p w14:paraId="30C455DC">
            <w:pPr>
              <w:rPr>
                <w:rFonts w:ascii="Arial"/>
                <w:sz w:val="21"/>
              </w:rPr>
            </w:pPr>
          </w:p>
        </w:tc>
      </w:tr>
      <w:tr w14:paraId="3A5B7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1145" w:type="dxa"/>
            <w:vMerge w:val="continue"/>
            <w:tcBorders>
              <w:top w:val="nil"/>
              <w:bottom w:val="nil"/>
            </w:tcBorders>
            <w:vAlign w:val="top"/>
          </w:tcPr>
          <w:p w14:paraId="39A315FD">
            <w:pPr>
              <w:rPr>
                <w:rFonts w:ascii="Arial"/>
                <w:sz w:val="21"/>
              </w:rPr>
            </w:pPr>
          </w:p>
        </w:tc>
        <w:tc>
          <w:tcPr>
            <w:tcW w:w="1043" w:type="dxa"/>
            <w:vMerge w:val="continue"/>
            <w:tcBorders>
              <w:top w:val="nil"/>
              <w:bottom w:val="nil"/>
            </w:tcBorders>
            <w:vAlign w:val="top"/>
          </w:tcPr>
          <w:p w14:paraId="066488B5">
            <w:pPr>
              <w:rPr>
                <w:rFonts w:ascii="Arial"/>
                <w:sz w:val="21"/>
              </w:rPr>
            </w:pPr>
          </w:p>
        </w:tc>
        <w:tc>
          <w:tcPr>
            <w:tcW w:w="3059" w:type="dxa"/>
            <w:vAlign w:val="top"/>
          </w:tcPr>
          <w:p w14:paraId="702D220E">
            <w:pPr>
              <w:pStyle w:val="6"/>
              <w:spacing w:before="120" w:line="321" w:lineRule="auto"/>
              <w:ind w:left="22" w:right="12" w:hanging="2"/>
            </w:pPr>
            <w:r>
              <w:rPr>
                <w:spacing w:val="-1"/>
              </w:rPr>
              <w:t>治疗膳食配制室配备厨师，并有营养专业人</w:t>
            </w:r>
            <w:r>
              <w:rPr>
                <w:spacing w:val="-4"/>
              </w:rPr>
              <w:t>员指导。</w:t>
            </w:r>
          </w:p>
        </w:tc>
        <w:tc>
          <w:tcPr>
            <w:tcW w:w="3318" w:type="dxa"/>
            <w:vAlign w:val="top"/>
          </w:tcPr>
          <w:p w14:paraId="7CC395CD">
            <w:pPr>
              <w:pStyle w:val="6"/>
              <w:spacing w:before="120" w:line="321" w:lineRule="auto"/>
              <w:ind w:left="19" w:right="10"/>
            </w:pPr>
            <w:r>
              <w:rPr>
                <w:spacing w:val="-5"/>
              </w:rPr>
              <w:t>现场查看，</w:t>
            </w:r>
            <w:r>
              <w:rPr>
                <w:rFonts w:hint="eastAsia"/>
                <w:spacing w:val="-5"/>
                <w:lang w:val="en-US" w:eastAsia="zh-CN"/>
              </w:rPr>
              <w:t>是否</w:t>
            </w:r>
            <w:r>
              <w:rPr>
                <w:spacing w:val="-5"/>
              </w:rPr>
              <w:t>有配备厨师，</w:t>
            </w:r>
            <w:r>
              <w:rPr>
                <w:rFonts w:hint="eastAsia"/>
                <w:spacing w:val="-5"/>
                <w:lang w:val="en-US" w:eastAsia="zh-CN"/>
              </w:rPr>
              <w:t>是否</w:t>
            </w:r>
            <w:r>
              <w:rPr>
                <w:spacing w:val="-5"/>
              </w:rPr>
              <w:t>有营养专业人员</w:t>
            </w:r>
            <w:r>
              <w:rPr>
                <w:spacing w:val="3"/>
              </w:rPr>
              <w:t>指导。</w:t>
            </w:r>
          </w:p>
        </w:tc>
        <w:tc>
          <w:tcPr>
            <w:tcW w:w="2610" w:type="dxa"/>
            <w:vAlign w:val="top"/>
          </w:tcPr>
          <w:p w14:paraId="649B8522">
            <w:pPr>
              <w:pStyle w:val="6"/>
              <w:spacing w:before="121" w:line="221" w:lineRule="auto"/>
              <w:ind w:left="22"/>
            </w:pPr>
            <w:r>
              <w:rPr>
                <w:spacing w:val="-2"/>
              </w:rPr>
              <w:t>厨师（有  无）</w:t>
            </w:r>
          </w:p>
          <w:p w14:paraId="303A7C60">
            <w:pPr>
              <w:pStyle w:val="6"/>
              <w:spacing w:before="108" w:line="221" w:lineRule="auto"/>
              <w:ind w:left="24"/>
            </w:pPr>
            <w:r>
              <w:rPr>
                <w:spacing w:val="-1"/>
              </w:rPr>
              <w:t>营养专业人员指导（是  否）</w:t>
            </w:r>
          </w:p>
        </w:tc>
        <w:tc>
          <w:tcPr>
            <w:tcW w:w="1218" w:type="dxa"/>
            <w:vAlign w:val="top"/>
          </w:tcPr>
          <w:p w14:paraId="610F1112">
            <w:pPr>
              <w:rPr>
                <w:rFonts w:ascii="Arial"/>
                <w:sz w:val="21"/>
              </w:rPr>
            </w:pPr>
          </w:p>
        </w:tc>
      </w:tr>
      <w:tr w14:paraId="245C6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1145" w:type="dxa"/>
            <w:vMerge w:val="continue"/>
            <w:tcBorders>
              <w:top w:val="nil"/>
              <w:bottom w:val="nil"/>
            </w:tcBorders>
            <w:vAlign w:val="top"/>
          </w:tcPr>
          <w:p w14:paraId="28FD4B9A">
            <w:pPr>
              <w:rPr>
                <w:rFonts w:ascii="Arial"/>
                <w:sz w:val="21"/>
              </w:rPr>
            </w:pPr>
          </w:p>
        </w:tc>
        <w:tc>
          <w:tcPr>
            <w:tcW w:w="1043" w:type="dxa"/>
            <w:vMerge w:val="continue"/>
            <w:tcBorders>
              <w:top w:val="nil"/>
              <w:bottom w:val="nil"/>
            </w:tcBorders>
            <w:vAlign w:val="top"/>
          </w:tcPr>
          <w:p w14:paraId="001CE894">
            <w:pPr>
              <w:rPr>
                <w:rFonts w:ascii="Arial"/>
                <w:sz w:val="21"/>
              </w:rPr>
            </w:pPr>
          </w:p>
        </w:tc>
        <w:tc>
          <w:tcPr>
            <w:tcW w:w="3059" w:type="dxa"/>
            <w:vAlign w:val="top"/>
          </w:tcPr>
          <w:p w14:paraId="705CDC0D">
            <w:pPr>
              <w:pStyle w:val="6"/>
              <w:spacing w:before="197" w:line="221" w:lineRule="auto"/>
              <w:ind w:left="16"/>
            </w:pPr>
            <w:r>
              <w:rPr>
                <w:spacing w:val="-1"/>
              </w:rPr>
              <w:t>特殊人群治疗膳食菜单</w:t>
            </w:r>
          </w:p>
        </w:tc>
        <w:tc>
          <w:tcPr>
            <w:tcW w:w="3318" w:type="dxa"/>
            <w:vAlign w:val="top"/>
          </w:tcPr>
          <w:p w14:paraId="19403CAA">
            <w:pPr>
              <w:pStyle w:val="6"/>
              <w:spacing w:before="197" w:line="221" w:lineRule="auto"/>
              <w:ind w:left="19"/>
            </w:pPr>
            <w:r>
              <w:rPr>
                <w:spacing w:val="1"/>
              </w:rPr>
              <w:t>现场查看，</w:t>
            </w:r>
            <w:r>
              <w:rPr>
                <w:rFonts w:hint="eastAsia"/>
                <w:spacing w:val="1"/>
                <w:lang w:val="en-US" w:eastAsia="zh-CN"/>
              </w:rPr>
              <w:t>是否</w:t>
            </w:r>
            <w:r>
              <w:rPr>
                <w:spacing w:val="1"/>
              </w:rPr>
              <w:t>有特殊人群治疗膳食菜单</w:t>
            </w:r>
          </w:p>
        </w:tc>
        <w:tc>
          <w:tcPr>
            <w:tcW w:w="2610" w:type="dxa"/>
            <w:vAlign w:val="top"/>
          </w:tcPr>
          <w:p w14:paraId="6974A859">
            <w:pPr>
              <w:pStyle w:val="6"/>
              <w:spacing w:before="197" w:line="221" w:lineRule="auto"/>
              <w:ind w:left="19"/>
            </w:pPr>
            <w:r>
              <w:rPr>
                <w:spacing w:val="-1"/>
              </w:rPr>
              <w:t>特殊人群治疗膳食菜单（有  无）</w:t>
            </w:r>
          </w:p>
        </w:tc>
        <w:tc>
          <w:tcPr>
            <w:tcW w:w="1218" w:type="dxa"/>
            <w:vAlign w:val="top"/>
          </w:tcPr>
          <w:p w14:paraId="6E3A1D3B">
            <w:pPr>
              <w:rPr>
                <w:rFonts w:ascii="Arial"/>
                <w:sz w:val="21"/>
              </w:rPr>
            </w:pPr>
          </w:p>
        </w:tc>
      </w:tr>
      <w:tr w14:paraId="2DA36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1145" w:type="dxa"/>
            <w:vMerge w:val="continue"/>
            <w:tcBorders>
              <w:top w:val="nil"/>
            </w:tcBorders>
            <w:vAlign w:val="top"/>
          </w:tcPr>
          <w:p w14:paraId="691F3FE5">
            <w:pPr>
              <w:rPr>
                <w:rFonts w:ascii="Arial"/>
                <w:sz w:val="21"/>
              </w:rPr>
            </w:pPr>
          </w:p>
        </w:tc>
        <w:tc>
          <w:tcPr>
            <w:tcW w:w="1043" w:type="dxa"/>
            <w:vMerge w:val="continue"/>
            <w:tcBorders>
              <w:top w:val="nil"/>
            </w:tcBorders>
            <w:vAlign w:val="top"/>
          </w:tcPr>
          <w:p w14:paraId="6BFFA8BD">
            <w:pPr>
              <w:rPr>
                <w:rFonts w:ascii="Arial"/>
                <w:sz w:val="21"/>
              </w:rPr>
            </w:pPr>
          </w:p>
        </w:tc>
        <w:tc>
          <w:tcPr>
            <w:tcW w:w="3059" w:type="dxa"/>
            <w:vAlign w:val="top"/>
          </w:tcPr>
          <w:p w14:paraId="363416A8">
            <w:pPr>
              <w:pStyle w:val="6"/>
              <w:spacing w:before="149" w:line="337" w:lineRule="auto"/>
              <w:ind w:left="15" w:right="163" w:firstLine="6"/>
            </w:pPr>
            <w:r>
              <w:rPr>
                <w:spacing w:val="-1"/>
              </w:rPr>
              <w:t>负责治疗膳食制作厨师应严格执行医生治疗膳食处方。</w:t>
            </w:r>
          </w:p>
        </w:tc>
        <w:tc>
          <w:tcPr>
            <w:tcW w:w="3318" w:type="dxa"/>
            <w:vAlign w:val="top"/>
          </w:tcPr>
          <w:p w14:paraId="79523488">
            <w:pPr>
              <w:pStyle w:val="6"/>
              <w:spacing w:before="149" w:line="337" w:lineRule="auto"/>
              <w:ind w:left="17" w:right="10" w:firstLine="1"/>
            </w:pPr>
            <w:r>
              <w:rPr>
                <w:spacing w:val="-4"/>
              </w:rPr>
              <w:t>现场查看，并提问治疗膳食制作厨师，对医生治</w:t>
            </w:r>
            <w:r>
              <w:rPr>
                <w:spacing w:val="2"/>
              </w:rPr>
              <w:t>疗膳食处方理解。</w:t>
            </w:r>
          </w:p>
        </w:tc>
        <w:tc>
          <w:tcPr>
            <w:tcW w:w="2610" w:type="dxa"/>
            <w:vAlign w:val="top"/>
          </w:tcPr>
          <w:p w14:paraId="6C6F4289">
            <w:pPr>
              <w:pStyle w:val="6"/>
              <w:spacing w:before="149" w:line="337" w:lineRule="auto"/>
              <w:ind w:left="19" w:right="30" w:firstLine="3"/>
            </w:pPr>
            <w:r>
              <w:rPr>
                <w:spacing w:val="-1"/>
              </w:rPr>
              <w:t>治疗膳食制作厨师严格执行医生治疗膳食处方（是  否）</w:t>
            </w:r>
          </w:p>
        </w:tc>
        <w:tc>
          <w:tcPr>
            <w:tcW w:w="1218" w:type="dxa"/>
            <w:vAlign w:val="top"/>
          </w:tcPr>
          <w:p w14:paraId="0CA47473">
            <w:pPr>
              <w:rPr>
                <w:rFonts w:ascii="Arial"/>
                <w:sz w:val="21"/>
              </w:rPr>
            </w:pPr>
          </w:p>
        </w:tc>
      </w:tr>
      <w:tr w14:paraId="55206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jc w:val="center"/>
        </w:trPr>
        <w:tc>
          <w:tcPr>
            <w:tcW w:w="1145" w:type="dxa"/>
            <w:vAlign w:val="top"/>
          </w:tcPr>
          <w:p w14:paraId="1AD7D7F3">
            <w:pPr>
              <w:spacing w:line="242" w:lineRule="auto"/>
              <w:rPr>
                <w:rFonts w:ascii="Arial"/>
                <w:sz w:val="21"/>
              </w:rPr>
            </w:pPr>
          </w:p>
          <w:p w14:paraId="4969ABCE">
            <w:pPr>
              <w:spacing w:line="242" w:lineRule="auto"/>
              <w:rPr>
                <w:rFonts w:ascii="Arial"/>
                <w:sz w:val="21"/>
              </w:rPr>
            </w:pPr>
          </w:p>
          <w:p w14:paraId="00F124B6">
            <w:pPr>
              <w:pStyle w:val="6"/>
              <w:spacing w:before="52" w:line="222" w:lineRule="auto"/>
              <w:ind w:left="337"/>
            </w:pPr>
            <w:r>
              <w:rPr>
                <w:spacing w:val="-2"/>
              </w:rPr>
              <w:t>加分项</w:t>
            </w:r>
          </w:p>
        </w:tc>
        <w:tc>
          <w:tcPr>
            <w:tcW w:w="1043" w:type="dxa"/>
            <w:vAlign w:val="top"/>
          </w:tcPr>
          <w:p w14:paraId="26EE72D5">
            <w:pPr>
              <w:spacing w:line="242" w:lineRule="auto"/>
              <w:rPr>
                <w:rFonts w:ascii="Arial"/>
                <w:sz w:val="21"/>
              </w:rPr>
            </w:pPr>
          </w:p>
          <w:p w14:paraId="1365D51F">
            <w:pPr>
              <w:spacing w:line="242" w:lineRule="auto"/>
              <w:rPr>
                <w:rFonts w:ascii="Arial"/>
                <w:sz w:val="21"/>
              </w:rPr>
            </w:pPr>
          </w:p>
          <w:p w14:paraId="745376C1">
            <w:pPr>
              <w:pStyle w:val="6"/>
              <w:spacing w:before="52" w:line="221" w:lineRule="auto"/>
              <w:ind w:left="228"/>
            </w:pPr>
            <w:r>
              <w:rPr>
                <w:spacing w:val="-8"/>
              </w:rPr>
              <w:t>自主点餐</w:t>
            </w:r>
          </w:p>
        </w:tc>
        <w:tc>
          <w:tcPr>
            <w:tcW w:w="3059" w:type="dxa"/>
            <w:vAlign w:val="top"/>
          </w:tcPr>
          <w:p w14:paraId="3CE68576">
            <w:pPr>
              <w:pStyle w:val="6"/>
              <w:spacing w:before="88" w:line="324" w:lineRule="auto"/>
              <w:ind w:left="15" w:right="12"/>
              <w:jc w:val="both"/>
            </w:pPr>
            <w:r>
              <w:rPr>
                <w:spacing w:val="-1"/>
              </w:rPr>
              <w:t>食堂提供有健康营养推荐套餐，基于就餐人数多种搭配选取。菜品和主食按份标注热量和营养成分。套餐和固定搭配餐饮有带量食谱和营养标识，有推荐食用人数。</w:t>
            </w:r>
          </w:p>
        </w:tc>
        <w:tc>
          <w:tcPr>
            <w:tcW w:w="3318" w:type="dxa"/>
            <w:vAlign w:val="top"/>
          </w:tcPr>
          <w:p w14:paraId="680FA450">
            <w:pPr>
              <w:pStyle w:val="6"/>
              <w:spacing w:before="240" w:line="347" w:lineRule="auto"/>
              <w:ind w:left="19" w:right="12"/>
              <w:jc w:val="both"/>
            </w:pPr>
            <w:r>
              <w:rPr>
                <w:spacing w:val="-4"/>
              </w:rPr>
              <w:t>现场查看套餐，有带量食谱、营养标识、推荐食</w:t>
            </w:r>
            <w:r>
              <w:rPr>
                <w:spacing w:val="-2"/>
              </w:rPr>
              <w:t>用人数；套餐食谱配置科学、营</w:t>
            </w:r>
            <w:r>
              <w:rPr>
                <w:spacing w:val="-3"/>
              </w:rPr>
              <w:t>养标</w:t>
            </w:r>
            <w:r>
              <w:rPr>
                <w:spacing w:val="-2"/>
              </w:rPr>
              <w:t>识规范、推荐使用人群合适。</w:t>
            </w:r>
          </w:p>
        </w:tc>
        <w:tc>
          <w:tcPr>
            <w:tcW w:w="2610" w:type="dxa"/>
            <w:vAlign w:val="top"/>
          </w:tcPr>
          <w:p w14:paraId="55CED1BD">
            <w:pPr>
              <w:pStyle w:val="6"/>
              <w:spacing w:before="88" w:line="221" w:lineRule="auto"/>
              <w:ind w:left="22"/>
            </w:pPr>
            <w:r>
              <w:rPr>
                <w:spacing w:val="-1"/>
              </w:rPr>
              <w:t>带量食谱（有  无）</w:t>
            </w:r>
          </w:p>
          <w:p w14:paraId="76AC69A7">
            <w:pPr>
              <w:pStyle w:val="6"/>
              <w:spacing w:before="108" w:line="221" w:lineRule="auto"/>
              <w:ind w:left="24"/>
            </w:pPr>
            <w:r>
              <w:rPr>
                <w:spacing w:val="-2"/>
              </w:rPr>
              <w:t>营养标识（有  无）</w:t>
            </w:r>
          </w:p>
          <w:p w14:paraId="271E9444">
            <w:pPr>
              <w:pStyle w:val="6"/>
              <w:spacing w:before="107" w:line="221" w:lineRule="auto"/>
              <w:ind w:left="19"/>
            </w:pPr>
            <w:r>
              <w:rPr>
                <w:spacing w:val="-1"/>
              </w:rPr>
              <w:t>推荐食用人数（有  无）</w:t>
            </w:r>
          </w:p>
          <w:p w14:paraId="5D3F2A2E">
            <w:pPr>
              <w:pStyle w:val="6"/>
              <w:spacing w:before="109" w:line="221" w:lineRule="auto"/>
              <w:ind w:left="20"/>
            </w:pPr>
            <w:r>
              <w:rPr>
                <w:spacing w:val="-1"/>
              </w:rPr>
              <w:t>套餐食谱配置（合适 不合适）</w:t>
            </w:r>
          </w:p>
        </w:tc>
        <w:tc>
          <w:tcPr>
            <w:tcW w:w="1218" w:type="dxa"/>
            <w:vAlign w:val="top"/>
          </w:tcPr>
          <w:p w14:paraId="1C5179B9">
            <w:pPr>
              <w:rPr>
                <w:rFonts w:ascii="Arial"/>
                <w:sz w:val="21"/>
              </w:rPr>
            </w:pPr>
          </w:p>
        </w:tc>
      </w:tr>
    </w:tbl>
    <w:p w14:paraId="38790440">
      <w:pPr>
        <w:rPr>
          <w:rFonts w:ascii="Arial"/>
          <w:sz w:val="21"/>
        </w:rPr>
      </w:pPr>
    </w:p>
    <w:p w14:paraId="114848AE">
      <w:pPr>
        <w:rPr>
          <w:rFonts w:ascii="Arial" w:hAnsi="Arial" w:eastAsia="Arial" w:cs="Arial"/>
          <w:sz w:val="21"/>
          <w:szCs w:val="21"/>
        </w:rPr>
        <w:sectPr>
          <w:footerReference r:id="rId11" w:type="default"/>
          <w:pgSz w:w="16839" w:h="11906"/>
          <w:pgMar w:top="1012" w:right="1123" w:bottom="1315" w:left="1008" w:header="0" w:footer="947" w:gutter="0"/>
          <w:cols w:space="720" w:num="1"/>
        </w:sectPr>
      </w:pPr>
    </w:p>
    <w:p w14:paraId="7F4C3872">
      <w:pPr>
        <w:spacing w:before="18"/>
      </w:pPr>
    </w:p>
    <w:p w14:paraId="12ED7836">
      <w:pPr>
        <w:spacing w:before="18"/>
      </w:pPr>
    </w:p>
    <w:tbl>
      <w:tblPr>
        <w:tblStyle w:val="5"/>
        <w:tblW w:w="141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5"/>
        <w:gridCol w:w="1043"/>
        <w:gridCol w:w="3059"/>
        <w:gridCol w:w="3318"/>
        <w:gridCol w:w="2610"/>
        <w:gridCol w:w="1798"/>
        <w:gridCol w:w="1218"/>
      </w:tblGrid>
      <w:tr w14:paraId="3D6DF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jc w:val="center"/>
        </w:trPr>
        <w:tc>
          <w:tcPr>
            <w:tcW w:w="1145" w:type="dxa"/>
            <w:vMerge w:val="restart"/>
            <w:tcBorders>
              <w:bottom w:val="nil"/>
            </w:tcBorders>
            <w:vAlign w:val="top"/>
          </w:tcPr>
          <w:p w14:paraId="679591CF">
            <w:pPr>
              <w:rPr>
                <w:rFonts w:ascii="Arial"/>
                <w:sz w:val="21"/>
              </w:rPr>
            </w:pPr>
          </w:p>
        </w:tc>
        <w:tc>
          <w:tcPr>
            <w:tcW w:w="1043" w:type="dxa"/>
            <w:vAlign w:val="top"/>
          </w:tcPr>
          <w:p w14:paraId="0A600F83">
            <w:pPr>
              <w:spacing w:line="374" w:lineRule="auto"/>
              <w:rPr>
                <w:rFonts w:ascii="Arial"/>
                <w:sz w:val="21"/>
              </w:rPr>
            </w:pPr>
          </w:p>
          <w:p w14:paraId="6BCBC067">
            <w:pPr>
              <w:pStyle w:val="6"/>
              <w:spacing w:before="52" w:line="221" w:lineRule="auto"/>
              <w:ind w:left="202"/>
            </w:pPr>
            <w:r>
              <w:rPr>
                <w:spacing w:val="-2"/>
              </w:rPr>
              <w:t>特殊餐饮</w:t>
            </w:r>
          </w:p>
        </w:tc>
        <w:tc>
          <w:tcPr>
            <w:tcW w:w="3059" w:type="dxa"/>
            <w:vAlign w:val="top"/>
          </w:tcPr>
          <w:p w14:paraId="0E9BD2D5">
            <w:pPr>
              <w:pStyle w:val="6"/>
              <w:spacing w:before="128" w:line="221" w:lineRule="auto"/>
              <w:ind w:left="16"/>
            </w:pPr>
            <w:r>
              <w:rPr>
                <w:spacing w:val="-1"/>
              </w:rPr>
              <w:t>食堂具备向肥胖或营养相关疾病人群提供</w:t>
            </w:r>
          </w:p>
          <w:p w14:paraId="513786E1">
            <w:pPr>
              <w:pStyle w:val="6"/>
              <w:spacing w:before="108" w:line="325" w:lineRule="auto"/>
              <w:ind w:left="20" w:right="12" w:hanging="4"/>
            </w:pPr>
            <w:r>
              <w:rPr>
                <w:spacing w:val="-1"/>
              </w:rPr>
              <w:t>特殊营养供餐能力。（医院中为病人设计的营养配餐不属于此范围）</w:t>
            </w:r>
          </w:p>
        </w:tc>
        <w:tc>
          <w:tcPr>
            <w:tcW w:w="3318" w:type="dxa"/>
            <w:vAlign w:val="top"/>
          </w:tcPr>
          <w:p w14:paraId="1DA83223">
            <w:pPr>
              <w:spacing w:line="374" w:lineRule="auto"/>
              <w:rPr>
                <w:rFonts w:ascii="Arial"/>
                <w:sz w:val="21"/>
              </w:rPr>
            </w:pPr>
          </w:p>
          <w:p w14:paraId="62ED03B9">
            <w:pPr>
              <w:pStyle w:val="6"/>
              <w:spacing w:before="52" w:line="221" w:lineRule="auto"/>
              <w:jc w:val="left"/>
            </w:pPr>
            <w:r>
              <w:rPr>
                <w:spacing w:val="-2"/>
              </w:rPr>
              <w:t>查看食堂是否供应减肥餐或营养餐。</w:t>
            </w:r>
          </w:p>
        </w:tc>
        <w:tc>
          <w:tcPr>
            <w:tcW w:w="2610" w:type="dxa"/>
            <w:vAlign w:val="top"/>
          </w:tcPr>
          <w:p w14:paraId="10673B01">
            <w:pPr>
              <w:spacing w:line="374" w:lineRule="auto"/>
              <w:rPr>
                <w:rFonts w:ascii="Arial"/>
                <w:sz w:val="21"/>
              </w:rPr>
            </w:pPr>
          </w:p>
          <w:p w14:paraId="49FC5F36">
            <w:pPr>
              <w:pStyle w:val="6"/>
              <w:spacing w:before="52" w:line="221" w:lineRule="auto"/>
              <w:ind w:left="19"/>
            </w:pPr>
            <w:r>
              <w:rPr>
                <w:spacing w:val="-1"/>
              </w:rPr>
              <w:t>减肥餐或营养餐（有  无）</w:t>
            </w:r>
          </w:p>
        </w:tc>
        <w:tc>
          <w:tcPr>
            <w:tcW w:w="1798" w:type="dxa"/>
            <w:vAlign w:val="top"/>
          </w:tcPr>
          <w:p w14:paraId="5B27A54A">
            <w:pPr>
              <w:rPr>
                <w:rFonts w:ascii="Arial"/>
                <w:sz w:val="21"/>
              </w:rPr>
            </w:pPr>
          </w:p>
        </w:tc>
        <w:tc>
          <w:tcPr>
            <w:tcW w:w="1218" w:type="dxa"/>
            <w:vAlign w:val="top"/>
          </w:tcPr>
          <w:p w14:paraId="30BA464C">
            <w:pPr>
              <w:rPr>
                <w:rFonts w:ascii="Arial"/>
                <w:sz w:val="21"/>
              </w:rPr>
            </w:pPr>
          </w:p>
        </w:tc>
      </w:tr>
      <w:tr w14:paraId="186CB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jc w:val="center"/>
        </w:trPr>
        <w:tc>
          <w:tcPr>
            <w:tcW w:w="1145" w:type="dxa"/>
            <w:vMerge w:val="continue"/>
            <w:tcBorders>
              <w:top w:val="nil"/>
              <w:bottom w:val="nil"/>
            </w:tcBorders>
            <w:vAlign w:val="top"/>
          </w:tcPr>
          <w:p w14:paraId="1BC2967C">
            <w:pPr>
              <w:rPr>
                <w:rFonts w:ascii="Arial"/>
                <w:sz w:val="21"/>
              </w:rPr>
            </w:pPr>
          </w:p>
        </w:tc>
        <w:tc>
          <w:tcPr>
            <w:tcW w:w="1043" w:type="dxa"/>
            <w:vAlign w:val="top"/>
          </w:tcPr>
          <w:p w14:paraId="1DE2E70B">
            <w:pPr>
              <w:spacing w:line="314" w:lineRule="auto"/>
              <w:rPr>
                <w:rFonts w:ascii="Arial"/>
                <w:sz w:val="21"/>
              </w:rPr>
            </w:pPr>
          </w:p>
          <w:p w14:paraId="4CC613E1">
            <w:pPr>
              <w:spacing w:line="314" w:lineRule="auto"/>
              <w:rPr>
                <w:rFonts w:ascii="Arial"/>
                <w:sz w:val="21"/>
              </w:rPr>
            </w:pPr>
          </w:p>
          <w:p w14:paraId="71E4A5A3">
            <w:pPr>
              <w:pStyle w:val="6"/>
              <w:spacing w:before="52" w:line="221" w:lineRule="auto"/>
              <w:ind w:left="208"/>
            </w:pPr>
            <w:r>
              <w:rPr>
                <w:spacing w:val="-3"/>
              </w:rPr>
              <w:t>点餐服务</w:t>
            </w:r>
          </w:p>
        </w:tc>
        <w:tc>
          <w:tcPr>
            <w:tcW w:w="3059" w:type="dxa"/>
            <w:vAlign w:val="top"/>
          </w:tcPr>
          <w:p w14:paraId="0B75B6FD">
            <w:pPr>
              <w:pStyle w:val="6"/>
              <w:spacing w:before="83" w:line="329" w:lineRule="auto"/>
              <w:ind w:left="16"/>
              <w:jc w:val="both"/>
            </w:pPr>
            <w:r>
              <w:rPr>
                <w:spacing w:val="-5"/>
              </w:rPr>
              <w:t>菜单是否有推荐营养套餐、是否有半份餐提供、是否提供无接触</w:t>
            </w:r>
            <w:r>
              <w:rPr>
                <w:spacing w:val="-41"/>
              </w:rPr>
              <w:t xml:space="preserve"> </w:t>
            </w:r>
            <w:r>
              <w:rPr>
                <w:spacing w:val="-5"/>
              </w:rPr>
              <w:t>APP</w:t>
            </w:r>
            <w:r>
              <w:rPr>
                <w:spacing w:val="-30"/>
              </w:rPr>
              <w:t xml:space="preserve"> </w:t>
            </w:r>
            <w:r>
              <w:rPr>
                <w:spacing w:val="-5"/>
              </w:rPr>
              <w:t>点餐服务、纸质版餐单和电子餐单是否提供餐食热量提醒，线</w:t>
            </w:r>
            <w:r>
              <w:rPr>
                <w:spacing w:val="-1"/>
              </w:rPr>
              <w:t>下点餐和自助点餐是否有响应“光盘行动”</w:t>
            </w:r>
            <w:r>
              <w:rPr>
                <w:spacing w:val="-5"/>
              </w:rPr>
              <w:t>提示</w:t>
            </w:r>
          </w:p>
        </w:tc>
        <w:tc>
          <w:tcPr>
            <w:tcW w:w="3318" w:type="dxa"/>
            <w:vAlign w:val="top"/>
          </w:tcPr>
          <w:p w14:paraId="4CEA4166">
            <w:pPr>
              <w:spacing w:line="331" w:lineRule="auto"/>
              <w:rPr>
                <w:rFonts w:ascii="Arial"/>
                <w:sz w:val="21"/>
              </w:rPr>
            </w:pPr>
          </w:p>
          <w:p w14:paraId="1F36C858">
            <w:pPr>
              <w:pStyle w:val="6"/>
              <w:spacing w:before="52" w:line="347" w:lineRule="auto"/>
              <w:ind w:left="19" w:firstLine="1"/>
            </w:pPr>
            <w:r>
              <w:rPr>
                <w:spacing w:val="-3"/>
              </w:rPr>
              <w:t>查看菜单，有推荐营养套餐、半份餐提供</w:t>
            </w:r>
            <w:r>
              <w:rPr>
                <w:spacing w:val="-7"/>
              </w:rPr>
              <w:t>，有无接触</w:t>
            </w:r>
            <w:r>
              <w:rPr>
                <w:spacing w:val="-33"/>
              </w:rPr>
              <w:t xml:space="preserve"> </w:t>
            </w:r>
            <w:r>
              <w:rPr>
                <w:spacing w:val="-7"/>
              </w:rPr>
              <w:t>APP</w:t>
            </w:r>
            <w:r>
              <w:rPr>
                <w:spacing w:val="-30"/>
              </w:rPr>
              <w:t xml:space="preserve"> </w:t>
            </w:r>
            <w:r>
              <w:rPr>
                <w:spacing w:val="-7"/>
              </w:rPr>
              <w:t>点餐服务；纸质版餐单</w:t>
            </w:r>
            <w:r>
              <w:rPr>
                <w:spacing w:val="-3"/>
              </w:rPr>
              <w:t>和电子餐单有餐食热量提醒。</w:t>
            </w:r>
          </w:p>
        </w:tc>
        <w:tc>
          <w:tcPr>
            <w:tcW w:w="2610" w:type="dxa"/>
            <w:vAlign w:val="top"/>
          </w:tcPr>
          <w:p w14:paraId="7668632B">
            <w:pPr>
              <w:spacing w:line="330" w:lineRule="auto"/>
              <w:rPr>
                <w:rFonts w:ascii="Arial"/>
                <w:sz w:val="21"/>
              </w:rPr>
            </w:pPr>
          </w:p>
          <w:p w14:paraId="1E004B55">
            <w:pPr>
              <w:pStyle w:val="6"/>
              <w:spacing w:before="52" w:line="346" w:lineRule="auto"/>
              <w:ind w:left="20" w:hanging="1"/>
            </w:pPr>
            <w:r>
              <w:rPr>
                <w:spacing w:val="-8"/>
              </w:rPr>
              <w:t>推荐营养套餐、半份餐提供（有  无）</w:t>
            </w:r>
            <w:r>
              <w:rPr>
                <w:spacing w:val="-4"/>
              </w:rPr>
              <w:t>无接触</w:t>
            </w:r>
            <w:r>
              <w:rPr>
                <w:spacing w:val="-41"/>
              </w:rPr>
              <w:t xml:space="preserve"> </w:t>
            </w:r>
            <w:r>
              <w:rPr>
                <w:spacing w:val="-4"/>
              </w:rPr>
              <w:t>APP</w:t>
            </w:r>
            <w:r>
              <w:rPr>
                <w:spacing w:val="-29"/>
              </w:rPr>
              <w:t xml:space="preserve"> </w:t>
            </w:r>
            <w:r>
              <w:rPr>
                <w:spacing w:val="-4"/>
              </w:rPr>
              <w:t>点餐服务（有  无）</w:t>
            </w:r>
          </w:p>
          <w:p w14:paraId="13909E73">
            <w:pPr>
              <w:pStyle w:val="6"/>
              <w:spacing w:line="221" w:lineRule="auto"/>
              <w:ind w:left="20"/>
            </w:pPr>
            <w:r>
              <w:rPr>
                <w:spacing w:val="-1"/>
              </w:rPr>
              <w:t>餐食热量提醒（有  无）</w:t>
            </w:r>
          </w:p>
        </w:tc>
        <w:tc>
          <w:tcPr>
            <w:tcW w:w="1798" w:type="dxa"/>
            <w:vAlign w:val="top"/>
          </w:tcPr>
          <w:p w14:paraId="500BC704">
            <w:pPr>
              <w:rPr>
                <w:rFonts w:ascii="Arial"/>
                <w:sz w:val="21"/>
              </w:rPr>
            </w:pPr>
          </w:p>
        </w:tc>
        <w:tc>
          <w:tcPr>
            <w:tcW w:w="1218" w:type="dxa"/>
            <w:vAlign w:val="top"/>
          </w:tcPr>
          <w:p w14:paraId="54E0EE17">
            <w:pPr>
              <w:rPr>
                <w:rFonts w:ascii="Arial"/>
                <w:sz w:val="21"/>
              </w:rPr>
            </w:pPr>
          </w:p>
        </w:tc>
      </w:tr>
      <w:tr w14:paraId="52D77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jc w:val="center"/>
        </w:trPr>
        <w:tc>
          <w:tcPr>
            <w:tcW w:w="1145" w:type="dxa"/>
            <w:vMerge w:val="continue"/>
            <w:tcBorders>
              <w:top w:val="nil"/>
              <w:bottom w:val="nil"/>
            </w:tcBorders>
            <w:vAlign w:val="top"/>
          </w:tcPr>
          <w:p w14:paraId="39F5639D">
            <w:pPr>
              <w:rPr>
                <w:rFonts w:ascii="Arial"/>
                <w:sz w:val="21"/>
              </w:rPr>
            </w:pPr>
          </w:p>
        </w:tc>
        <w:tc>
          <w:tcPr>
            <w:tcW w:w="1043" w:type="dxa"/>
            <w:vAlign w:val="top"/>
          </w:tcPr>
          <w:p w14:paraId="4F27D551">
            <w:pPr>
              <w:spacing w:line="333" w:lineRule="auto"/>
              <w:rPr>
                <w:rFonts w:ascii="Arial"/>
                <w:sz w:val="21"/>
              </w:rPr>
            </w:pPr>
          </w:p>
          <w:p w14:paraId="621A014F">
            <w:pPr>
              <w:pStyle w:val="6"/>
              <w:spacing w:before="52" w:line="221" w:lineRule="auto"/>
              <w:ind w:left="203"/>
            </w:pPr>
            <w:r>
              <w:rPr>
                <w:spacing w:val="-2"/>
              </w:rPr>
              <w:t>标识内容</w:t>
            </w:r>
          </w:p>
        </w:tc>
        <w:tc>
          <w:tcPr>
            <w:tcW w:w="3059" w:type="dxa"/>
            <w:vAlign w:val="top"/>
          </w:tcPr>
          <w:p w14:paraId="4FEBBAED">
            <w:pPr>
              <w:pStyle w:val="6"/>
              <w:spacing w:before="87" w:line="316" w:lineRule="auto"/>
              <w:ind w:left="16" w:right="12"/>
              <w:jc w:val="both"/>
            </w:pPr>
            <w:r>
              <w:rPr>
                <w:spacing w:val="-1"/>
              </w:rPr>
              <w:t>菜品鼓励标示可选标示内容（蛋白质、碳水化合物、糖、膳食纤维等与人体健康关系重要的其他营养素）</w:t>
            </w:r>
          </w:p>
        </w:tc>
        <w:tc>
          <w:tcPr>
            <w:tcW w:w="3318" w:type="dxa"/>
            <w:vAlign w:val="top"/>
          </w:tcPr>
          <w:p w14:paraId="0EE2BD05">
            <w:pPr>
              <w:pStyle w:val="6"/>
              <w:spacing w:before="87" w:line="316" w:lineRule="auto"/>
              <w:ind w:left="18" w:firstLine="1"/>
              <w:jc w:val="both"/>
            </w:pPr>
            <w:r>
              <w:rPr>
                <w:spacing w:val="-4"/>
              </w:rPr>
              <w:t>查菜品营养标识，标示可选标示内容（蛋白质、</w:t>
            </w:r>
            <w:r>
              <w:rPr>
                <w:spacing w:val="-6"/>
              </w:rPr>
              <w:t>碳水化合物、糖、盐、膳食纤维等与人体健康关</w:t>
            </w:r>
            <w:r>
              <w:rPr>
                <w:spacing w:val="-3"/>
              </w:rPr>
              <w:t>系重要的其他营养素）。</w:t>
            </w:r>
          </w:p>
        </w:tc>
        <w:tc>
          <w:tcPr>
            <w:tcW w:w="2610" w:type="dxa"/>
            <w:vAlign w:val="top"/>
          </w:tcPr>
          <w:p w14:paraId="0B7CC1D4">
            <w:pPr>
              <w:spacing w:line="333" w:lineRule="auto"/>
              <w:rPr>
                <w:rFonts w:ascii="Arial"/>
                <w:sz w:val="21"/>
              </w:rPr>
            </w:pPr>
          </w:p>
          <w:p w14:paraId="264AA489">
            <w:pPr>
              <w:pStyle w:val="6"/>
              <w:spacing w:before="52" w:line="221" w:lineRule="auto"/>
              <w:ind w:left="20"/>
            </w:pPr>
            <w:r>
              <w:rPr>
                <w:spacing w:val="-1"/>
              </w:rPr>
              <w:t>可选标示内容（有  无）</w:t>
            </w:r>
          </w:p>
        </w:tc>
        <w:tc>
          <w:tcPr>
            <w:tcW w:w="1798" w:type="dxa"/>
            <w:vAlign w:val="top"/>
          </w:tcPr>
          <w:p w14:paraId="53A583FC">
            <w:pPr>
              <w:rPr>
                <w:rFonts w:ascii="Arial"/>
                <w:sz w:val="21"/>
              </w:rPr>
            </w:pPr>
          </w:p>
        </w:tc>
        <w:tc>
          <w:tcPr>
            <w:tcW w:w="1218" w:type="dxa"/>
            <w:vAlign w:val="top"/>
          </w:tcPr>
          <w:p w14:paraId="6686E96D">
            <w:pPr>
              <w:rPr>
                <w:rFonts w:ascii="Arial"/>
                <w:sz w:val="21"/>
              </w:rPr>
            </w:pPr>
          </w:p>
        </w:tc>
      </w:tr>
      <w:tr w14:paraId="0093A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1145" w:type="dxa"/>
            <w:vMerge w:val="continue"/>
            <w:tcBorders>
              <w:top w:val="nil"/>
              <w:bottom w:val="nil"/>
            </w:tcBorders>
            <w:vAlign w:val="top"/>
          </w:tcPr>
          <w:p w14:paraId="1A91C3FE">
            <w:pPr>
              <w:rPr>
                <w:rFonts w:ascii="Arial"/>
                <w:sz w:val="21"/>
              </w:rPr>
            </w:pPr>
          </w:p>
        </w:tc>
        <w:tc>
          <w:tcPr>
            <w:tcW w:w="1043" w:type="dxa"/>
            <w:vAlign w:val="top"/>
          </w:tcPr>
          <w:p w14:paraId="50AFCB9A">
            <w:pPr>
              <w:spacing w:line="247" w:lineRule="auto"/>
              <w:rPr>
                <w:rFonts w:ascii="Arial"/>
                <w:sz w:val="21"/>
              </w:rPr>
            </w:pPr>
          </w:p>
          <w:p w14:paraId="6FAA6E0C">
            <w:pPr>
              <w:pStyle w:val="6"/>
              <w:spacing w:before="52" w:line="221" w:lineRule="auto"/>
              <w:ind w:left="205"/>
            </w:pPr>
            <w:r>
              <w:rPr>
                <w:spacing w:val="-3"/>
              </w:rPr>
              <w:t>厨师要求</w:t>
            </w:r>
          </w:p>
        </w:tc>
        <w:tc>
          <w:tcPr>
            <w:tcW w:w="3059" w:type="dxa"/>
            <w:vAlign w:val="top"/>
          </w:tcPr>
          <w:p w14:paraId="175B0398">
            <w:pPr>
              <w:pStyle w:val="6"/>
              <w:spacing w:before="150" w:line="337" w:lineRule="auto"/>
              <w:ind w:left="17" w:right="12" w:hanging="1"/>
            </w:pPr>
            <w:r>
              <w:rPr>
                <w:spacing w:val="-3"/>
              </w:rPr>
              <w:t>食堂按每供餐</w:t>
            </w:r>
            <w:r>
              <w:rPr>
                <w:spacing w:val="-22"/>
              </w:rPr>
              <w:t xml:space="preserve"> </w:t>
            </w:r>
            <w:r>
              <w:rPr>
                <w:spacing w:val="-3"/>
              </w:rPr>
              <w:t>150</w:t>
            </w:r>
            <w:r>
              <w:rPr>
                <w:spacing w:val="-33"/>
              </w:rPr>
              <w:t xml:space="preserve"> </w:t>
            </w:r>
            <w:r>
              <w:rPr>
                <w:spacing w:val="-3"/>
              </w:rPr>
              <w:t>人配备不少于</w:t>
            </w:r>
            <w:r>
              <w:rPr>
                <w:spacing w:val="-26"/>
              </w:rPr>
              <w:t xml:space="preserve"> </w:t>
            </w:r>
            <w:r>
              <w:rPr>
                <w:spacing w:val="-3"/>
              </w:rPr>
              <w:t>1</w:t>
            </w:r>
            <w:r>
              <w:rPr>
                <w:spacing w:val="-35"/>
              </w:rPr>
              <w:t xml:space="preserve"> </w:t>
            </w:r>
            <w:r>
              <w:rPr>
                <w:spacing w:val="-3"/>
              </w:rPr>
              <w:t>人标准配备厨师。</w:t>
            </w:r>
          </w:p>
        </w:tc>
        <w:tc>
          <w:tcPr>
            <w:tcW w:w="3318" w:type="dxa"/>
            <w:vAlign w:val="top"/>
          </w:tcPr>
          <w:p w14:paraId="562D31BF">
            <w:pPr>
              <w:pStyle w:val="6"/>
              <w:spacing w:before="150" w:line="337" w:lineRule="auto"/>
              <w:ind w:left="29" w:right="10" w:hanging="9"/>
            </w:pPr>
            <w:r>
              <w:rPr>
                <w:spacing w:val="-5"/>
              </w:rPr>
              <w:t>查看食堂厨师人数，按每供餐</w:t>
            </w:r>
            <w:r>
              <w:rPr>
                <w:spacing w:val="-14"/>
              </w:rPr>
              <w:t xml:space="preserve"> </w:t>
            </w:r>
            <w:r>
              <w:rPr>
                <w:spacing w:val="-5"/>
              </w:rPr>
              <w:t>150</w:t>
            </w:r>
            <w:r>
              <w:rPr>
                <w:spacing w:val="-35"/>
              </w:rPr>
              <w:t xml:space="preserve"> </w:t>
            </w:r>
            <w:r>
              <w:rPr>
                <w:spacing w:val="-5"/>
              </w:rPr>
              <w:t>人配备不少于</w:t>
            </w:r>
            <w:r>
              <w:t>1</w:t>
            </w:r>
            <w:r>
              <w:rPr>
                <w:spacing w:val="-26"/>
              </w:rPr>
              <w:t xml:space="preserve"> </w:t>
            </w:r>
            <w:r>
              <w:t>人标准配备厨师。</w:t>
            </w:r>
          </w:p>
        </w:tc>
        <w:tc>
          <w:tcPr>
            <w:tcW w:w="2610" w:type="dxa"/>
            <w:vAlign w:val="top"/>
          </w:tcPr>
          <w:p w14:paraId="3FFBED91">
            <w:pPr>
              <w:pStyle w:val="6"/>
              <w:spacing w:before="150" w:line="337" w:lineRule="auto"/>
              <w:ind w:left="19" w:right="33" w:firstLine="1"/>
            </w:pPr>
            <w:r>
              <w:rPr>
                <w:spacing w:val="-4"/>
              </w:rPr>
              <w:t>按每供餐</w:t>
            </w:r>
            <w:r>
              <w:rPr>
                <w:spacing w:val="-13"/>
              </w:rPr>
              <w:t xml:space="preserve"> </w:t>
            </w:r>
            <w:r>
              <w:rPr>
                <w:spacing w:val="-4"/>
              </w:rPr>
              <w:t>150</w:t>
            </w:r>
            <w:r>
              <w:rPr>
                <w:spacing w:val="-33"/>
              </w:rPr>
              <w:t xml:space="preserve"> </w:t>
            </w:r>
            <w:r>
              <w:rPr>
                <w:spacing w:val="-4"/>
              </w:rPr>
              <w:t>人配备不少于</w:t>
            </w:r>
            <w:r>
              <w:rPr>
                <w:spacing w:val="-24"/>
              </w:rPr>
              <w:t xml:space="preserve"> </w:t>
            </w:r>
            <w:r>
              <w:rPr>
                <w:spacing w:val="-4"/>
              </w:rPr>
              <w:t>1</w:t>
            </w:r>
            <w:r>
              <w:rPr>
                <w:spacing w:val="-32"/>
              </w:rPr>
              <w:t xml:space="preserve"> </w:t>
            </w:r>
            <w:r>
              <w:rPr>
                <w:spacing w:val="-4"/>
              </w:rPr>
              <w:t>人标准</w:t>
            </w:r>
            <w:r>
              <w:rPr>
                <w:spacing w:val="-1"/>
              </w:rPr>
              <w:t>配备厨师（是  否）</w:t>
            </w:r>
          </w:p>
        </w:tc>
        <w:tc>
          <w:tcPr>
            <w:tcW w:w="1798" w:type="dxa"/>
            <w:vAlign w:val="top"/>
          </w:tcPr>
          <w:p w14:paraId="38AC326C">
            <w:pPr>
              <w:rPr>
                <w:rFonts w:ascii="Arial"/>
                <w:sz w:val="21"/>
              </w:rPr>
            </w:pPr>
          </w:p>
        </w:tc>
        <w:tc>
          <w:tcPr>
            <w:tcW w:w="1218" w:type="dxa"/>
            <w:vAlign w:val="top"/>
          </w:tcPr>
          <w:p w14:paraId="65C01F43">
            <w:pPr>
              <w:rPr>
                <w:rFonts w:ascii="Arial"/>
                <w:sz w:val="21"/>
              </w:rPr>
            </w:pPr>
          </w:p>
        </w:tc>
      </w:tr>
      <w:tr w14:paraId="53DE4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3" w:hRule="atLeast"/>
          <w:jc w:val="center"/>
        </w:trPr>
        <w:tc>
          <w:tcPr>
            <w:tcW w:w="1145" w:type="dxa"/>
            <w:vMerge w:val="continue"/>
            <w:tcBorders>
              <w:top w:val="nil"/>
            </w:tcBorders>
            <w:vAlign w:val="top"/>
          </w:tcPr>
          <w:p w14:paraId="34700A69">
            <w:pPr>
              <w:rPr>
                <w:rFonts w:ascii="Arial"/>
                <w:sz w:val="21"/>
              </w:rPr>
            </w:pPr>
          </w:p>
        </w:tc>
        <w:tc>
          <w:tcPr>
            <w:tcW w:w="1043" w:type="dxa"/>
            <w:vAlign w:val="top"/>
          </w:tcPr>
          <w:p w14:paraId="4513E958">
            <w:pPr>
              <w:spacing w:line="310" w:lineRule="auto"/>
              <w:rPr>
                <w:rFonts w:ascii="Arial"/>
                <w:sz w:val="21"/>
              </w:rPr>
            </w:pPr>
          </w:p>
          <w:p w14:paraId="6D02D37D">
            <w:pPr>
              <w:spacing w:line="310" w:lineRule="auto"/>
              <w:rPr>
                <w:rFonts w:ascii="Arial"/>
                <w:sz w:val="21"/>
              </w:rPr>
            </w:pPr>
          </w:p>
          <w:p w14:paraId="05ECC680">
            <w:pPr>
              <w:spacing w:line="310" w:lineRule="auto"/>
              <w:rPr>
                <w:rFonts w:ascii="Arial"/>
                <w:sz w:val="21"/>
              </w:rPr>
            </w:pPr>
          </w:p>
          <w:p w14:paraId="469B7669">
            <w:pPr>
              <w:pStyle w:val="6"/>
              <w:spacing w:before="52" w:line="221" w:lineRule="auto"/>
              <w:ind w:left="203"/>
            </w:pPr>
            <w:r>
              <w:rPr>
                <w:spacing w:val="-2"/>
              </w:rPr>
              <w:t>档案管理</w:t>
            </w:r>
          </w:p>
        </w:tc>
        <w:tc>
          <w:tcPr>
            <w:tcW w:w="3059" w:type="dxa"/>
            <w:vAlign w:val="top"/>
          </w:tcPr>
          <w:p w14:paraId="339E72A0">
            <w:pPr>
              <w:pStyle w:val="6"/>
              <w:spacing w:before="88" w:line="221" w:lineRule="auto"/>
              <w:ind w:left="16"/>
            </w:pPr>
            <w:r>
              <w:rPr>
                <w:spacing w:val="-1"/>
              </w:rPr>
              <w:t>食品安全追溯制度健全，有完整的资料档</w:t>
            </w:r>
          </w:p>
          <w:p w14:paraId="7665EFB1">
            <w:pPr>
              <w:pStyle w:val="6"/>
              <w:spacing w:before="106" w:line="332" w:lineRule="auto"/>
              <w:ind w:left="15" w:right="12" w:firstLine="1"/>
            </w:pPr>
            <w:r>
              <w:rPr>
                <w:spacing w:val="-1"/>
              </w:rPr>
              <w:t>案。对食堂原料采购、领用和库存等数据进行全链条动态管理，采购索证索票、进货查验和台账记录完整可溯源。盐油糖的采购和使用除可溯源外还应有核账制度，记录采购入库量、领用量，根据供餐服务人数定期测算人均摄入量。</w:t>
            </w:r>
          </w:p>
        </w:tc>
        <w:tc>
          <w:tcPr>
            <w:tcW w:w="3318" w:type="dxa"/>
            <w:vAlign w:val="top"/>
          </w:tcPr>
          <w:p w14:paraId="1DC5F2DC">
            <w:pPr>
              <w:spacing w:line="242" w:lineRule="auto"/>
              <w:rPr>
                <w:rFonts w:ascii="Arial"/>
                <w:sz w:val="21"/>
              </w:rPr>
            </w:pPr>
          </w:p>
          <w:p w14:paraId="0062E95B">
            <w:pPr>
              <w:spacing w:line="242" w:lineRule="auto"/>
              <w:rPr>
                <w:rFonts w:ascii="Arial"/>
                <w:sz w:val="21"/>
              </w:rPr>
            </w:pPr>
          </w:p>
          <w:p w14:paraId="5F08DE67">
            <w:pPr>
              <w:pStyle w:val="6"/>
              <w:spacing w:before="52" w:line="347" w:lineRule="auto"/>
              <w:ind w:left="17"/>
              <w:jc w:val="both"/>
            </w:pPr>
            <w:r>
              <w:rPr>
                <w:spacing w:val="-4"/>
              </w:rPr>
              <w:t>食堂采购（包括采购计划制定、审批、实施）、</w:t>
            </w:r>
            <w:r>
              <w:rPr>
                <w:spacing w:val="-6"/>
              </w:rPr>
              <w:t>入库（质量检测报告、票据凭证、验收、存储条件）、领用（登记记录、库存）全链条电子化溯</w:t>
            </w:r>
            <w:r>
              <w:rPr>
                <w:spacing w:val="-3"/>
              </w:rPr>
              <w:t>源动态管理</w:t>
            </w:r>
          </w:p>
        </w:tc>
        <w:tc>
          <w:tcPr>
            <w:tcW w:w="2610" w:type="dxa"/>
            <w:vAlign w:val="top"/>
          </w:tcPr>
          <w:p w14:paraId="429BE49A">
            <w:pPr>
              <w:spacing w:line="310" w:lineRule="auto"/>
              <w:rPr>
                <w:rFonts w:ascii="Arial"/>
                <w:sz w:val="21"/>
              </w:rPr>
            </w:pPr>
          </w:p>
          <w:p w14:paraId="38CF6066">
            <w:pPr>
              <w:spacing w:line="310" w:lineRule="auto"/>
              <w:rPr>
                <w:rFonts w:ascii="Arial"/>
                <w:sz w:val="21"/>
              </w:rPr>
            </w:pPr>
          </w:p>
          <w:p w14:paraId="1409102E">
            <w:pPr>
              <w:spacing w:line="310" w:lineRule="auto"/>
              <w:rPr>
                <w:rFonts w:ascii="Arial"/>
                <w:sz w:val="21"/>
              </w:rPr>
            </w:pPr>
          </w:p>
          <w:p w14:paraId="09D1988C">
            <w:pPr>
              <w:pStyle w:val="6"/>
              <w:spacing w:before="52" w:line="221" w:lineRule="auto"/>
              <w:ind w:left="22"/>
            </w:pPr>
            <w:r>
              <w:rPr>
                <w:spacing w:val="-1"/>
              </w:rPr>
              <w:t>是否可全程溯源（是  否）</w:t>
            </w:r>
          </w:p>
        </w:tc>
        <w:tc>
          <w:tcPr>
            <w:tcW w:w="1798" w:type="dxa"/>
            <w:vAlign w:val="top"/>
          </w:tcPr>
          <w:p w14:paraId="741273AF">
            <w:pPr>
              <w:rPr>
                <w:rFonts w:ascii="Arial"/>
                <w:sz w:val="21"/>
              </w:rPr>
            </w:pPr>
          </w:p>
        </w:tc>
        <w:tc>
          <w:tcPr>
            <w:tcW w:w="1218" w:type="dxa"/>
            <w:vAlign w:val="top"/>
          </w:tcPr>
          <w:p w14:paraId="5FFECAB4">
            <w:pPr>
              <w:rPr>
                <w:rFonts w:ascii="Arial"/>
                <w:sz w:val="21"/>
              </w:rPr>
            </w:pPr>
          </w:p>
        </w:tc>
      </w:tr>
    </w:tbl>
    <w:p w14:paraId="4B665DF1">
      <w:pPr>
        <w:pStyle w:val="2"/>
        <w:spacing w:before="220" w:line="220" w:lineRule="auto"/>
        <w:rPr>
          <w:sz w:val="16"/>
          <w:szCs w:val="16"/>
        </w:rPr>
      </w:pPr>
      <w:r>
        <w:rPr>
          <w:sz w:val="16"/>
          <w:szCs w:val="16"/>
        </w:rPr>
        <w:t xml:space="preserve">                                                                                         </w:t>
      </w:r>
    </w:p>
    <w:sectPr>
      <w:footerReference r:id="rId12" w:type="default"/>
      <w:pgSz w:w="16839" w:h="11906"/>
      <w:pgMar w:top="1012" w:right="1123" w:bottom="1315" w:left="1008" w:header="0" w:footer="9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B1190">
    <w:pPr>
      <w:spacing w:line="234" w:lineRule="auto"/>
      <w:ind w:left="421"/>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3"/>
        <w:sz w:val="28"/>
        <w:szCs w:val="28"/>
      </w:rPr>
      <w:t xml:space="preserve"> </w:t>
    </w:r>
    <w:r>
      <w:rPr>
        <w:rFonts w:ascii="宋体" w:hAnsi="宋体" w:eastAsia="宋体" w:cs="宋体"/>
        <w:spacing w:val="-10"/>
        <w:sz w:val="28"/>
        <w:szCs w:val="28"/>
      </w:rPr>
      <w:t>18</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8CA4">
    <w:pPr>
      <w:pStyle w:val="2"/>
      <w:spacing w:line="234" w:lineRule="auto"/>
      <w:ind w:left="13462"/>
    </w:pPr>
    <w:r>
      <w:rPr>
        <w:spacing w:val="-10"/>
      </w:rPr>
      <w:t>-</w:t>
    </w:r>
    <w:r>
      <w:rPr>
        <w:spacing w:val="30"/>
      </w:rPr>
      <w:t xml:space="preserve"> </w:t>
    </w:r>
    <w:r>
      <w:rPr>
        <w:spacing w:val="-10"/>
      </w:rPr>
      <w:t>19</w:t>
    </w:r>
    <w:r>
      <w:rPr>
        <w:spacing w:val="7"/>
      </w:rPr>
      <w:t xml:space="preserve"> </w:t>
    </w:r>
    <w:r>
      <w:rPr>
        <w:spacing w:val="-1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04E7B">
    <w:pPr>
      <w:pStyle w:val="2"/>
      <w:spacing w:line="234" w:lineRule="auto"/>
      <w:ind w:left="421"/>
    </w:pPr>
    <w:r>
      <w:rPr>
        <w:spacing w:val="-6"/>
      </w:rPr>
      <w:t>-</w:t>
    </w:r>
    <w:r>
      <w:rPr>
        <w:spacing w:val="17"/>
      </w:rPr>
      <w:t xml:space="preserve"> </w:t>
    </w:r>
    <w:r>
      <w:rPr>
        <w:spacing w:val="-6"/>
      </w:rPr>
      <w:t>20</w:t>
    </w:r>
    <w:r>
      <w:rPr>
        <w:spacing w:val="6"/>
      </w:rPr>
      <w:t xml:space="preserve"> </w:t>
    </w:r>
    <w:r>
      <w:rPr>
        <w:spacing w:val="-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23A6A">
    <w:pPr>
      <w:pStyle w:val="2"/>
      <w:spacing w:before="1" w:line="235" w:lineRule="auto"/>
      <w:ind w:left="13462"/>
    </w:pPr>
    <w:r>
      <w:rPr>
        <w:spacing w:val="-6"/>
      </w:rPr>
      <w:t>-</w:t>
    </w:r>
    <w:r>
      <w:rPr>
        <w:spacing w:val="14"/>
      </w:rPr>
      <w:t xml:space="preserve"> </w:t>
    </w:r>
    <w:r>
      <w:rPr>
        <w:spacing w:val="-6"/>
      </w:rPr>
      <w:t>21</w:t>
    </w:r>
    <w:r>
      <w:rPr>
        <w:spacing w:val="7"/>
      </w:rPr>
      <w:t xml:space="preserve"> </w:t>
    </w:r>
    <w:r>
      <w:rPr>
        <w:spacing w:val="-6"/>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A49D">
    <w:pPr>
      <w:pStyle w:val="2"/>
      <w:spacing w:before="1" w:line="235" w:lineRule="auto"/>
      <w:ind w:left="421"/>
    </w:pPr>
    <w:r>
      <w:rPr>
        <w:spacing w:val="-6"/>
      </w:rPr>
      <w:t>-</w:t>
    </w:r>
    <w:r>
      <w:rPr>
        <w:spacing w:val="17"/>
      </w:rPr>
      <w:t xml:space="preserve"> </w:t>
    </w:r>
    <w:r>
      <w:rPr>
        <w:spacing w:val="-6"/>
      </w:rPr>
      <w:t>22</w:t>
    </w:r>
    <w:r>
      <w:rPr>
        <w:spacing w:val="6"/>
      </w:rPr>
      <w:t xml:space="preserve"> </w:t>
    </w:r>
    <w:r>
      <w:rPr>
        <w:spacing w:val="-6"/>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545C">
    <w:pPr>
      <w:pStyle w:val="2"/>
      <w:spacing w:line="234" w:lineRule="auto"/>
      <w:ind w:left="13462"/>
    </w:pPr>
    <w:r>
      <w:rPr>
        <w:spacing w:val="-6"/>
      </w:rPr>
      <w:t>-</w:t>
    </w:r>
    <w:r>
      <w:rPr>
        <w:spacing w:val="14"/>
      </w:rPr>
      <w:t xml:space="preserve"> </w:t>
    </w:r>
    <w:r>
      <w:rPr>
        <w:spacing w:val="-6"/>
      </w:rPr>
      <w:t>23</w:t>
    </w:r>
    <w:r>
      <w:rPr>
        <w:spacing w:val="7"/>
      </w:rPr>
      <w:t xml:space="preserve"> </w:t>
    </w:r>
    <w:r>
      <w:rPr>
        <w:spacing w:val="-6"/>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5DBD8">
    <w:pPr>
      <w:pStyle w:val="2"/>
      <w:spacing w:before="1" w:line="235" w:lineRule="auto"/>
      <w:ind w:left="421"/>
    </w:pPr>
    <w:r>
      <w:rPr>
        <w:spacing w:val="-6"/>
      </w:rPr>
      <w:t>-</w:t>
    </w:r>
    <w:r>
      <w:rPr>
        <w:spacing w:val="17"/>
      </w:rPr>
      <w:t xml:space="preserve"> </w:t>
    </w:r>
    <w:r>
      <w:rPr>
        <w:spacing w:val="-6"/>
      </w:rPr>
      <w:t>24</w:t>
    </w:r>
    <w:r>
      <w:rPr>
        <w:spacing w:val="6"/>
      </w:rPr>
      <w:t xml:space="preserve"> </w:t>
    </w:r>
    <w:r>
      <w:rPr>
        <w:spacing w:val="-6"/>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DB6B1">
    <w:pPr>
      <w:pStyle w:val="2"/>
      <w:spacing w:line="234" w:lineRule="auto"/>
      <w:ind w:left="13462"/>
    </w:pPr>
    <w:r>
      <w:rPr>
        <w:spacing w:val="-6"/>
      </w:rPr>
      <w:t>-</w:t>
    </w:r>
    <w:r>
      <w:rPr>
        <w:spacing w:val="14"/>
      </w:rPr>
      <w:t xml:space="preserve"> </w:t>
    </w:r>
    <w:r>
      <w:rPr>
        <w:spacing w:val="-6"/>
      </w:rPr>
      <w:t>25</w:t>
    </w:r>
    <w:r>
      <w:rPr>
        <w:spacing w:val="7"/>
      </w:rPr>
      <w:t xml:space="preserve"> </w:t>
    </w:r>
    <w:r>
      <w:rPr>
        <w:spacing w:val="-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39672D"/>
    <w:rsid w:val="08E37EEF"/>
    <w:rsid w:val="11074651"/>
    <w:rsid w:val="53EB2067"/>
    <w:rsid w:val="71E573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5960</Words>
  <Characters>6008</Characters>
  <TotalTime>7</TotalTime>
  <ScaleCrop>false</ScaleCrop>
  <LinksUpToDate>false</LinksUpToDate>
  <CharactersWithSpaces>6339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2026-06-02T02:36:00Z</dcterms:created>
  <dc:creator>谢珊</dc:creator>
  <cp:lastModifiedBy>yy</cp:lastModifiedBy>
  <dcterms:modified xsi:type="dcterms:W3CDTF">2026-06-02T03:14:41Z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2026-06-02T10:36:27Z</vt:filetime>
  </property>
  <property fmtid="{D5CDD505-2E9C-101B-9397-08002B2CF9AE}" pid="4" name="KSOTemplateDocerSaveRecord">
    <vt:lpwstr>eyJoZGlkIjoiNDllNDkyZTcyZGYxYTgwZWZjOTFiNmZmN2NiN2M0ZWMiLCJ1c2VySWQiOiIzMDM5MTE1NTIifQ==</vt:lpwstr>
  </property>
  <property fmtid="{D5CDD505-2E9C-101B-9397-08002B2CF9AE}" pid="5" name="KSOProductBuildVer">
    <vt:lpwstr>2052-12.1.0.25865</vt:lpwstr>
  </property>
  <property fmtid="{D5CDD505-2E9C-101B-9397-08002B2CF9AE}" pid="6" name="ICV">
    <vt:lpwstr>DE35667DF27E4FEBB2CF1C4235653204_13</vt:lpwstr>
  </property>
</Properties>
</file>