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未来方舟G4组团6栋1单元21层   号房屋招租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未来方舟G4组团6栋1单元21层   号房屋招租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lang w:val="en-US" w:eastAsia="zh-CN"/>
        </w:rPr>
        <w:t>；租金付款方式：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>；租赁押金：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14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2025-10-29T02:12:25Z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61962A2D650A4A99BF28D1DE2C1E7AE8_13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